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59B" w:rsidRPr="0017259B" w:rsidRDefault="00140BA7" w:rsidP="00140BA7">
      <w:pPr>
        <w:shd w:val="clear" w:color="auto" w:fill="FFFFFF"/>
        <w:spacing w:after="160" w:line="235" w:lineRule="atLeast"/>
        <w:jc w:val="right"/>
        <w:rPr>
          <w:rFonts w:ascii="Calibri" w:eastAsia="Times New Roman" w:hAnsi="Calibri" w:cs="Calibri"/>
          <w:i w:val="0"/>
          <w:color w:val="000000"/>
          <w:sz w:val="22"/>
          <w:szCs w:val="22"/>
          <w:lang w:eastAsia="nl-NL"/>
        </w:rPr>
      </w:pPr>
      <w:r w:rsidRPr="00140BA7">
        <w:rPr>
          <w:rStyle w:val="TitelChar"/>
        </w:rPr>
        <w:t xml:space="preserve"> </w:t>
      </w:r>
      <w:r w:rsidR="00794444" w:rsidRPr="00140BA7">
        <w:rPr>
          <w:rStyle w:val="TitelChar"/>
        </w:rPr>
        <w:t>P</w:t>
      </w:r>
      <w:r w:rsidR="0017259B" w:rsidRPr="00140BA7">
        <w:rPr>
          <w:rStyle w:val="TitelChar"/>
          <w:lang w:eastAsia="nl-NL"/>
        </w:rPr>
        <w:t>RIVACY  VERKLARING SAMEN VOOR</w:t>
      </w:r>
      <w:r w:rsidRPr="00140BA7">
        <w:rPr>
          <w:rStyle w:val="TitelChar"/>
          <w:lang w:eastAsia="nl-NL"/>
        </w:rPr>
        <w:t xml:space="preserve"> </w:t>
      </w:r>
      <w:r w:rsidR="0017259B" w:rsidRPr="00140BA7">
        <w:rPr>
          <w:rFonts w:ascii="Calibri" w:eastAsia="Times New Roman" w:hAnsi="Calibri" w:cs="Calibri"/>
          <w:i w:val="0"/>
          <w:color w:val="FFFFFF"/>
          <w:sz w:val="22"/>
          <w:szCs w:val="22"/>
          <w:lang w:eastAsia="nl-NL"/>
        </w:rPr>
        <w:t>checklist privacyverklaring</w:t>
      </w:r>
    </w:p>
    <w:p w:rsidR="00794444" w:rsidRPr="00140BA7" w:rsidRDefault="00794444" w:rsidP="0017259B">
      <w:pPr>
        <w:shd w:val="clear" w:color="auto" w:fill="FFFFFF"/>
        <w:spacing w:after="160" w:line="235" w:lineRule="atLeast"/>
        <w:rPr>
          <w:rFonts w:ascii="Calibri" w:eastAsia="Times New Roman" w:hAnsi="Calibri" w:cs="Calibri"/>
          <w:i w:val="0"/>
          <w:color w:val="FFFFFF"/>
          <w:sz w:val="22"/>
          <w:szCs w:val="22"/>
          <w:lang w:eastAsia="nl-NL"/>
        </w:rPr>
      </w:pPr>
    </w:p>
    <w:p w:rsidR="0017259B" w:rsidRPr="0017259B" w:rsidRDefault="0017259B" w:rsidP="0017259B">
      <w:pPr>
        <w:shd w:val="clear" w:color="auto" w:fill="FFFFFF"/>
        <w:spacing w:after="160" w:line="235" w:lineRule="atLeast"/>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Samen Voor hecht veel waarde aan de bescherming van uw persoonsgegevens en dat uw privacy wordt gerespecteerd. In deze Privacyverklaring willen we heldere en transparante informatie geven over welke gegevens we verzamelen en hoe wij omgaan met deze persoonsgegevens. Wij doen er alles aan om uw privacy te waarborgen en gaan daarom zorgvuldig om met persoonsgegevens. Samen Voor houdt zich in alle gevallen aan de toepasselijke wet- en regelgeving, waaronder de Algemene Verordening Gegevensbescherming (GDPR). </w:t>
      </w:r>
    </w:p>
    <w:p w:rsidR="0017259B" w:rsidRPr="0017259B" w:rsidRDefault="0017259B" w:rsidP="0017259B">
      <w:pPr>
        <w:shd w:val="clear" w:color="auto" w:fill="FFFFFF"/>
        <w:spacing w:after="160" w:line="235" w:lineRule="atLeast"/>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Dit brengt met zich mee dat wij in ieder geval:</w:t>
      </w:r>
    </w:p>
    <w:p w:rsidR="0017259B" w:rsidRPr="00140BA7" w:rsidRDefault="0017259B" w:rsidP="00140BA7">
      <w:pPr>
        <w:pStyle w:val="Lijstalinea"/>
        <w:numPr>
          <w:ilvl w:val="0"/>
          <w:numId w:val="4"/>
        </w:numPr>
        <w:shd w:val="clear" w:color="auto" w:fill="FFFFFF"/>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Enkel uw persoonsgegevens (naam, achternaam en email adres) verwerken in een contactlijst die wij gebruiken om eventuele informatie rond activiteiten te verspreiden</w:t>
      </w:r>
    </w:p>
    <w:p w:rsidR="0017259B" w:rsidRPr="00140BA7" w:rsidRDefault="0017259B" w:rsidP="00140BA7">
      <w:pPr>
        <w:pStyle w:val="Lijstalinea"/>
        <w:numPr>
          <w:ilvl w:val="0"/>
          <w:numId w:val="4"/>
        </w:numPr>
        <w:shd w:val="clear" w:color="auto" w:fill="FFFFFF"/>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De verwerking van uw persoonsgegevens beperken tot enkel die gegevens welke minimaal nodig zijn voor onze activiteiten;</w:t>
      </w:r>
    </w:p>
    <w:p w:rsidR="0017259B" w:rsidRPr="00140BA7" w:rsidRDefault="0017259B" w:rsidP="00140BA7">
      <w:pPr>
        <w:pStyle w:val="Lijstalinea"/>
        <w:numPr>
          <w:ilvl w:val="0"/>
          <w:numId w:val="4"/>
        </w:numPr>
        <w:shd w:val="clear" w:color="auto" w:fill="FFFFFF"/>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Vragen om uw uitdrukkelijke toestemming als wij deze nodig hebben voor de verwerking van uw persoonsgegevens;</w:t>
      </w:r>
    </w:p>
    <w:p w:rsidR="0017259B" w:rsidRPr="00140BA7" w:rsidRDefault="0017259B" w:rsidP="00140BA7">
      <w:pPr>
        <w:pStyle w:val="Lijstalinea"/>
        <w:numPr>
          <w:ilvl w:val="0"/>
          <w:numId w:val="4"/>
        </w:numPr>
        <w:shd w:val="clear" w:color="auto" w:fill="FFFFFF"/>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De passende technische en organisatorische maatregelen hebben genomen zodat de beveiliging van uw persoonsgegevens gewaarborgd is;</w:t>
      </w:r>
      <w:bookmarkStart w:id="0" w:name="_GoBack"/>
      <w:bookmarkEnd w:id="0"/>
    </w:p>
    <w:p w:rsidR="0017259B" w:rsidRPr="00140BA7" w:rsidRDefault="0017259B" w:rsidP="00140BA7">
      <w:pPr>
        <w:pStyle w:val="Lijstalinea"/>
        <w:numPr>
          <w:ilvl w:val="0"/>
          <w:numId w:val="4"/>
        </w:numPr>
        <w:shd w:val="clear" w:color="auto" w:fill="FFFFFF"/>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Geen persoonsgegevens doorgeven aan andere partijen, tenzij dit nodig is voor uitvoering van de doeleinden waarvoor ze zijn verstrekt;</w:t>
      </w:r>
    </w:p>
    <w:p w:rsidR="0017259B" w:rsidRPr="00140BA7" w:rsidRDefault="0017259B" w:rsidP="00140BA7">
      <w:pPr>
        <w:pStyle w:val="Lijstalinea"/>
        <w:numPr>
          <w:ilvl w:val="0"/>
          <w:numId w:val="4"/>
        </w:numPr>
        <w:shd w:val="clear" w:color="auto" w:fill="FFFFFF"/>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Op de hoogte zijn van uw rechten omtrent uw persoonsgegevens, we u hierop willen wijzen en deze respecteren.</w:t>
      </w:r>
    </w:p>
    <w:p w:rsidR="0017259B" w:rsidRPr="0017259B" w:rsidRDefault="00140BA7" w:rsidP="0017259B">
      <w:pPr>
        <w:shd w:val="clear" w:color="auto" w:fill="FFFFFF"/>
        <w:spacing w:after="160" w:line="235" w:lineRule="atLeast"/>
        <w:rPr>
          <w:rFonts w:ascii="Calibri" w:eastAsia="Times New Roman" w:hAnsi="Calibri" w:cs="Calibri"/>
          <w:i w:val="0"/>
          <w:color w:val="000000"/>
          <w:sz w:val="22"/>
          <w:szCs w:val="22"/>
          <w:lang w:eastAsia="nl-NL"/>
        </w:rPr>
      </w:pPr>
      <w:r>
        <w:rPr>
          <w:rFonts w:ascii="Calibri" w:eastAsia="Times New Roman" w:hAnsi="Calibri" w:cs="Calibri"/>
          <w:i w:val="0"/>
          <w:color w:val="000000"/>
          <w:sz w:val="22"/>
          <w:szCs w:val="22"/>
          <w:lang w:eastAsia="nl-NL"/>
        </w:rPr>
        <w:t>Als team van S</w:t>
      </w:r>
      <w:r w:rsidR="0017259B" w:rsidRPr="00140BA7">
        <w:rPr>
          <w:rFonts w:ascii="Calibri" w:eastAsia="Times New Roman" w:hAnsi="Calibri" w:cs="Calibri"/>
          <w:i w:val="0"/>
          <w:color w:val="000000"/>
          <w:sz w:val="22"/>
          <w:szCs w:val="22"/>
          <w:lang w:eastAsia="nl-NL"/>
        </w:rPr>
        <w:t>amen Voor zijn wij verantwoordelijk voor de verwerking van uw persoonsgegevens. Indien u na het doornemen van onze privacy verklaring, vragen heeft over de verwerking van uw persoonsgegevens of de uitoefening van uw rechten, kan dit via privacysamenvoor@gmail. com</w:t>
      </w:r>
    </w:p>
    <w:p w:rsidR="0017259B" w:rsidRPr="0017259B" w:rsidRDefault="0017259B" w:rsidP="00794444">
      <w:pPr>
        <w:shd w:val="clear" w:color="auto" w:fill="FFFFFF"/>
        <w:spacing w:after="160" w:line="235" w:lineRule="atLeast"/>
        <w:jc w:val="center"/>
        <w:rPr>
          <w:rFonts w:ascii="Calibri" w:eastAsia="Times New Roman" w:hAnsi="Calibri" w:cs="Calibri"/>
          <w:i w:val="0"/>
          <w:color w:val="000000"/>
          <w:sz w:val="22"/>
          <w:szCs w:val="22"/>
          <w:lang w:eastAsia="nl-NL"/>
        </w:rPr>
      </w:pPr>
    </w:p>
    <w:p w:rsidR="0017259B" w:rsidRPr="0017259B" w:rsidRDefault="0017259B" w:rsidP="00140BA7">
      <w:pPr>
        <w:pStyle w:val="Kop1"/>
        <w:jc w:val="center"/>
        <w:rPr>
          <w:rFonts w:eastAsia="Times New Roman"/>
          <w:lang w:eastAsia="nl-NL"/>
        </w:rPr>
      </w:pPr>
      <w:r w:rsidRPr="00140BA7">
        <w:rPr>
          <w:rFonts w:eastAsia="Times New Roman"/>
          <w:lang w:eastAsia="nl-NL"/>
        </w:rPr>
        <w:t>Welke persoonsgegevens verwerken wij en waarom</w:t>
      </w:r>
    </w:p>
    <w:p w:rsidR="0017259B" w:rsidRPr="0017259B" w:rsidRDefault="0017259B" w:rsidP="0017259B">
      <w:pPr>
        <w:shd w:val="clear" w:color="auto" w:fill="FFFFFF"/>
        <w:spacing w:after="160" w:line="235" w:lineRule="atLeast"/>
        <w:rPr>
          <w:rFonts w:ascii="Calibri" w:eastAsia="Times New Roman" w:hAnsi="Calibri" w:cs="Calibri"/>
          <w:i w:val="0"/>
          <w:color w:val="000000"/>
          <w:sz w:val="22"/>
          <w:szCs w:val="22"/>
          <w:lang w:eastAsia="nl-NL"/>
        </w:rPr>
      </w:pPr>
      <w:r w:rsidRPr="0017259B">
        <w:rPr>
          <w:rFonts w:ascii="Calibri" w:eastAsia="Times New Roman" w:hAnsi="Calibri" w:cs="Calibri"/>
          <w:i w:val="0"/>
          <w:color w:val="000000"/>
          <w:sz w:val="22"/>
          <w:szCs w:val="22"/>
          <w:lang w:eastAsia="nl-NL"/>
        </w:rPr>
        <w:t> </w:t>
      </w:r>
    </w:p>
    <w:p w:rsidR="0017259B" w:rsidRPr="0017259B" w:rsidRDefault="0017259B" w:rsidP="0017259B">
      <w:pPr>
        <w:shd w:val="clear" w:color="auto" w:fill="FFFFFF"/>
        <w:spacing w:after="160" w:line="235" w:lineRule="atLeast"/>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 xml:space="preserve">Uw persoonsgegevens worden door Samen Voor </w:t>
      </w:r>
      <w:r w:rsidR="00770A2C" w:rsidRPr="00140BA7">
        <w:rPr>
          <w:rFonts w:ascii="Calibri" w:eastAsia="Times New Roman" w:hAnsi="Calibri" w:cs="Calibri"/>
          <w:i w:val="0"/>
          <w:color w:val="000000"/>
          <w:sz w:val="22"/>
          <w:szCs w:val="22"/>
          <w:lang w:eastAsia="nl-NL"/>
        </w:rPr>
        <w:t xml:space="preserve">verkregevn via inscrhijvingen en lidmaatschap. De kern van samen Voor heeft toegang tot deze gegevens en worden verwerkt </w:t>
      </w:r>
      <w:r w:rsidRPr="00140BA7">
        <w:rPr>
          <w:rFonts w:ascii="Calibri" w:eastAsia="Times New Roman" w:hAnsi="Calibri" w:cs="Calibri"/>
          <w:i w:val="0"/>
          <w:color w:val="000000"/>
          <w:sz w:val="22"/>
          <w:szCs w:val="22"/>
          <w:lang w:eastAsia="nl-NL"/>
        </w:rPr>
        <w:t>ten behoeve van de volgende doeleinden, waaronder:</w:t>
      </w:r>
    </w:p>
    <w:p w:rsidR="00770A2C" w:rsidRPr="00140BA7" w:rsidRDefault="00770A2C" w:rsidP="00770A2C">
      <w:pPr>
        <w:pStyle w:val="Lijstalinea"/>
        <w:numPr>
          <w:ilvl w:val="0"/>
          <w:numId w:val="2"/>
        </w:numPr>
        <w:shd w:val="clear" w:color="auto" w:fill="FFFFFF"/>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 xml:space="preserve">Het versturen van nieuwsbrieven en uitnodigingen </w:t>
      </w:r>
    </w:p>
    <w:p w:rsidR="0017259B" w:rsidRPr="00140BA7" w:rsidRDefault="00770A2C" w:rsidP="0017259B">
      <w:pPr>
        <w:pStyle w:val="Lijstalinea"/>
        <w:numPr>
          <w:ilvl w:val="0"/>
          <w:numId w:val="2"/>
        </w:numPr>
        <w:shd w:val="clear" w:color="auto" w:fill="FFFFFF"/>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V</w:t>
      </w:r>
      <w:r w:rsidR="0017259B" w:rsidRPr="00140BA7">
        <w:rPr>
          <w:rFonts w:ascii="Calibri" w:eastAsia="Times New Roman" w:hAnsi="Calibri" w:cs="Calibri"/>
          <w:i w:val="0"/>
          <w:color w:val="000000"/>
          <w:sz w:val="22"/>
          <w:szCs w:val="22"/>
          <w:lang w:eastAsia="nl-NL"/>
        </w:rPr>
        <w:t xml:space="preserve">erzamelen om onze activiteit zo goed moeglijk aan te bieden </w:t>
      </w:r>
    </w:p>
    <w:p w:rsidR="00770A2C" w:rsidRPr="00140BA7" w:rsidRDefault="00770A2C" w:rsidP="00770A2C">
      <w:pPr>
        <w:pStyle w:val="Lijstalinea"/>
        <w:numPr>
          <w:ilvl w:val="0"/>
          <w:numId w:val="2"/>
        </w:numPr>
        <w:shd w:val="clear" w:color="auto" w:fill="FFFFFF"/>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Om te kunnen deelnemen aan de activiteiten van Samen Voor</w:t>
      </w:r>
    </w:p>
    <w:p w:rsidR="0017259B" w:rsidRPr="00140BA7" w:rsidRDefault="0017259B" w:rsidP="0017259B">
      <w:pPr>
        <w:pStyle w:val="Lijstalinea"/>
        <w:numPr>
          <w:ilvl w:val="0"/>
          <w:numId w:val="2"/>
        </w:numPr>
        <w:shd w:val="clear" w:color="auto" w:fill="FFFFFF"/>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Het nakomen van onze </w:t>
      </w:r>
      <w:r w:rsidRPr="00140BA7">
        <w:rPr>
          <w:rFonts w:ascii="Calibri" w:eastAsia="Times New Roman" w:hAnsi="Calibri" w:cs="Calibri"/>
          <w:b/>
          <w:bCs/>
          <w:i w:val="0"/>
          <w:color w:val="000000"/>
          <w:sz w:val="22"/>
          <w:szCs w:val="22"/>
          <w:lang w:eastAsia="nl-NL"/>
        </w:rPr>
        <w:t>wettelijke verplichtingen</w:t>
      </w:r>
      <w:r w:rsidRPr="00140BA7">
        <w:rPr>
          <w:rFonts w:ascii="Calibri" w:eastAsia="Times New Roman" w:hAnsi="Calibri" w:cs="Calibri"/>
          <w:i w:val="0"/>
          <w:color w:val="000000"/>
          <w:sz w:val="22"/>
          <w:szCs w:val="22"/>
          <w:lang w:eastAsia="nl-NL"/>
        </w:rPr>
        <w:t>, gekoppeld aan het inzetten van vrijwilligers (verzekeringsplicht, opmaak nominatieve lijst forfaitaire koste</w:t>
      </w:r>
      <w:r w:rsidR="00770A2C" w:rsidRPr="00140BA7">
        <w:rPr>
          <w:rFonts w:ascii="Calibri" w:eastAsia="Times New Roman" w:hAnsi="Calibri" w:cs="Calibri"/>
          <w:i w:val="0"/>
          <w:color w:val="000000"/>
          <w:sz w:val="22"/>
          <w:szCs w:val="22"/>
          <w:lang w:eastAsia="nl-NL"/>
        </w:rPr>
        <w:t>nvergoedingen, respecteren van D</w:t>
      </w:r>
      <w:r w:rsidRPr="00140BA7">
        <w:rPr>
          <w:rFonts w:ascii="Calibri" w:eastAsia="Times New Roman" w:hAnsi="Calibri" w:cs="Calibri"/>
          <w:i w:val="0"/>
          <w:color w:val="000000"/>
          <w:sz w:val="22"/>
          <w:szCs w:val="22"/>
          <w:lang w:eastAsia="nl-NL"/>
        </w:rPr>
        <w:t>e wettelijke grenzen voor toekenning kostenvergoeding, …)</w:t>
      </w:r>
    </w:p>
    <w:p w:rsidR="0017259B" w:rsidRPr="00140BA7" w:rsidRDefault="00770A2C" w:rsidP="0017259B">
      <w:pPr>
        <w:pStyle w:val="Lijstalinea"/>
        <w:numPr>
          <w:ilvl w:val="0"/>
          <w:numId w:val="2"/>
        </w:numPr>
        <w:shd w:val="clear" w:color="auto" w:fill="FFFFFF"/>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H</w:t>
      </w:r>
      <w:r w:rsidR="0017259B" w:rsidRPr="00140BA7">
        <w:rPr>
          <w:rFonts w:ascii="Calibri" w:eastAsia="Times New Roman" w:hAnsi="Calibri" w:cs="Calibri"/>
          <w:i w:val="0"/>
          <w:color w:val="000000"/>
          <w:sz w:val="22"/>
          <w:szCs w:val="22"/>
          <w:lang w:eastAsia="nl-NL"/>
        </w:rPr>
        <w:t xml:space="preserve">et plannen van vrijwilligersactiviteiten en het contacteren van en communiceren met vrijwilligers in dat kader </w:t>
      </w:r>
    </w:p>
    <w:p w:rsidR="0017259B" w:rsidRPr="00140BA7" w:rsidRDefault="00770A2C" w:rsidP="0017259B">
      <w:pPr>
        <w:pStyle w:val="Lijstalinea"/>
        <w:numPr>
          <w:ilvl w:val="0"/>
          <w:numId w:val="2"/>
        </w:numPr>
        <w:shd w:val="clear" w:color="auto" w:fill="FFFFFF"/>
        <w:spacing w:after="240"/>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lastRenderedPageBreak/>
        <w:t>H</w:t>
      </w:r>
      <w:r w:rsidR="0017259B" w:rsidRPr="00140BA7">
        <w:rPr>
          <w:rFonts w:ascii="Calibri" w:eastAsia="Times New Roman" w:hAnsi="Calibri" w:cs="Calibri"/>
          <w:i w:val="0"/>
          <w:color w:val="000000"/>
          <w:sz w:val="22"/>
          <w:szCs w:val="22"/>
          <w:lang w:eastAsia="nl-NL"/>
        </w:rPr>
        <w:t xml:space="preserve">et betalen van kostenvergoedingen aan vrijwilligers </w:t>
      </w:r>
    </w:p>
    <w:p w:rsidR="00770A2C" w:rsidRPr="00140BA7" w:rsidRDefault="0017259B" w:rsidP="00770A2C">
      <w:pPr>
        <w:pStyle w:val="Lijstalinea"/>
        <w:numPr>
          <w:ilvl w:val="0"/>
          <w:numId w:val="2"/>
        </w:numPr>
        <w:shd w:val="clear" w:color="auto" w:fill="FFFFFF"/>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 xml:space="preserve">Het omkaderen en begeleiden van vrijwilligers ( bij meldingsplicht voor uitkeringsgerechtigde vrijwilligers) alsook het relatiebeheer naar vrijwilligers toe (verjaardag) </w:t>
      </w:r>
    </w:p>
    <w:p w:rsidR="0017259B" w:rsidRPr="00140BA7" w:rsidRDefault="0017259B" w:rsidP="00770A2C">
      <w:pPr>
        <w:pStyle w:val="Lijstalinea"/>
        <w:numPr>
          <w:ilvl w:val="0"/>
          <w:numId w:val="2"/>
        </w:numPr>
        <w:shd w:val="clear" w:color="auto" w:fill="FFFFFF"/>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Het bekomen van</w:t>
      </w:r>
      <w:r w:rsidR="00770A2C" w:rsidRPr="00140BA7">
        <w:rPr>
          <w:rFonts w:ascii="Calibri" w:eastAsia="Times New Roman" w:hAnsi="Calibri" w:cs="Calibri"/>
          <w:i w:val="0"/>
          <w:color w:val="000000"/>
          <w:sz w:val="22"/>
          <w:szCs w:val="22"/>
          <w:lang w:eastAsia="nl-NL"/>
        </w:rPr>
        <w:t xml:space="preserve"> subsidiëring door de overheid </w:t>
      </w:r>
    </w:p>
    <w:p w:rsidR="00770A2C" w:rsidRPr="00140BA7" w:rsidRDefault="00770A2C" w:rsidP="00770A2C">
      <w:pPr>
        <w:pStyle w:val="Lijstalinea"/>
        <w:shd w:val="clear" w:color="auto" w:fill="FFFFFF"/>
        <w:spacing w:after="0" w:line="240" w:lineRule="auto"/>
        <w:ind w:left="534"/>
        <w:rPr>
          <w:rFonts w:ascii="Calibri" w:eastAsia="Times New Roman" w:hAnsi="Calibri" w:cs="Calibri"/>
          <w:i w:val="0"/>
          <w:color w:val="000000"/>
          <w:sz w:val="22"/>
          <w:szCs w:val="22"/>
          <w:lang w:eastAsia="nl-NL"/>
        </w:rPr>
      </w:pPr>
    </w:p>
    <w:p w:rsidR="0017259B" w:rsidRPr="0017259B" w:rsidRDefault="0017259B" w:rsidP="0017259B">
      <w:pPr>
        <w:shd w:val="clear" w:color="auto" w:fill="FFFFFF"/>
        <w:spacing w:after="160" w:line="235" w:lineRule="atLeast"/>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Voor de bovenstaande doelstellingen kunnen wij de volgende persoonsgegevens van u vragen, verwerken en bewaren:</w:t>
      </w:r>
    </w:p>
    <w:p w:rsidR="00770A2C" w:rsidRPr="00140BA7" w:rsidRDefault="0017259B" w:rsidP="00140BA7">
      <w:pPr>
        <w:pStyle w:val="Lijstalinea"/>
        <w:numPr>
          <w:ilvl w:val="0"/>
          <w:numId w:val="7"/>
        </w:numPr>
        <w:shd w:val="clear" w:color="auto" w:fill="FFFFFF"/>
        <w:spacing w:after="240"/>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Persoonlijke identi</w:t>
      </w:r>
      <w:r w:rsidR="00770A2C" w:rsidRPr="00140BA7">
        <w:rPr>
          <w:rFonts w:ascii="Calibri" w:eastAsia="Times New Roman" w:hAnsi="Calibri" w:cs="Calibri"/>
          <w:i w:val="0"/>
          <w:color w:val="000000"/>
          <w:sz w:val="22"/>
          <w:szCs w:val="22"/>
          <w:lang w:eastAsia="nl-NL"/>
        </w:rPr>
        <w:t>teitsgegevens : naam, voornaam,</w:t>
      </w:r>
      <w:r w:rsidRPr="00140BA7">
        <w:rPr>
          <w:rFonts w:ascii="Calibri" w:eastAsia="Times New Roman" w:hAnsi="Calibri" w:cs="Calibri"/>
          <w:i w:val="0"/>
          <w:color w:val="000000"/>
          <w:sz w:val="22"/>
          <w:szCs w:val="22"/>
          <w:lang w:eastAsia="nl-NL"/>
        </w:rPr>
        <w:t xml:space="preserve"> e</w:t>
      </w:r>
      <w:r w:rsidR="00770A2C" w:rsidRPr="00140BA7">
        <w:rPr>
          <w:rFonts w:ascii="Calibri" w:eastAsia="Times New Roman" w:hAnsi="Calibri" w:cs="Calibri"/>
          <w:i w:val="0"/>
          <w:color w:val="000000"/>
          <w:sz w:val="22"/>
          <w:szCs w:val="22"/>
          <w:lang w:eastAsia="nl-NL"/>
        </w:rPr>
        <w:t>-mailadres i.f.v. communicatie</w:t>
      </w:r>
    </w:p>
    <w:p w:rsidR="00770A2C" w:rsidRPr="00140BA7" w:rsidRDefault="0017259B" w:rsidP="00140BA7">
      <w:pPr>
        <w:pStyle w:val="Lijstalinea"/>
        <w:numPr>
          <w:ilvl w:val="0"/>
          <w:numId w:val="7"/>
        </w:numPr>
        <w:shd w:val="clear" w:color="auto" w:fill="FFFFFF"/>
        <w:spacing w:after="240"/>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M.b.t kostenvergoedingen: bedrag, bankrekeningnummer voor uitbetaling, bewijsstukken (bij werkelijke kostenvergoeding), aard en bedrag kostenvergoedingen die elders verkregen worden (verklaring op eer)</w:t>
      </w:r>
    </w:p>
    <w:p w:rsidR="00770A2C" w:rsidRPr="00140BA7" w:rsidRDefault="0017259B" w:rsidP="00140BA7">
      <w:pPr>
        <w:pStyle w:val="Lijstalinea"/>
        <w:numPr>
          <w:ilvl w:val="0"/>
          <w:numId w:val="7"/>
        </w:numPr>
        <w:shd w:val="clear" w:color="auto" w:fill="FFFFFF"/>
        <w:spacing w:after="240"/>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Over het verrichte vrijwilligerswerk: omschrijving, start- en einddatum, aantal dagen i.f.v. planning, registratie en opmaak nominatieve lijst kostenvergoedingen</w:t>
      </w:r>
    </w:p>
    <w:p w:rsidR="0017259B" w:rsidRPr="00140BA7" w:rsidRDefault="0017259B" w:rsidP="00140BA7">
      <w:pPr>
        <w:pStyle w:val="Lijstalinea"/>
        <w:numPr>
          <w:ilvl w:val="0"/>
          <w:numId w:val="7"/>
        </w:numPr>
        <w:shd w:val="clear" w:color="auto" w:fill="FFFFFF"/>
        <w:spacing w:after="240"/>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Handtekening (als onderdeel verklaring op eer, kostennota enz.)</w:t>
      </w:r>
    </w:p>
    <w:p w:rsidR="0017259B" w:rsidRPr="00140BA7" w:rsidRDefault="0017259B" w:rsidP="00140BA7">
      <w:pPr>
        <w:pStyle w:val="Lijstalinea"/>
        <w:numPr>
          <w:ilvl w:val="0"/>
          <w:numId w:val="7"/>
        </w:numPr>
        <w:shd w:val="clear" w:color="auto" w:fill="FFFFFF"/>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Kopie verblijfstitel of –document / bewijs van recht op materiële opvang, zodat organisatie mogelijkheid van vrijwilligerswerk kan bewijzen bij controle</w:t>
      </w:r>
    </w:p>
    <w:p w:rsidR="0017259B" w:rsidRPr="0017259B" w:rsidRDefault="0017259B" w:rsidP="0017259B">
      <w:pPr>
        <w:shd w:val="clear" w:color="auto" w:fill="FFFFFF"/>
        <w:spacing w:after="160" w:line="235" w:lineRule="atLeast"/>
        <w:ind w:left="174"/>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 </w:t>
      </w:r>
    </w:p>
    <w:p w:rsidR="0017259B" w:rsidRPr="0017259B" w:rsidRDefault="0017259B" w:rsidP="0017259B">
      <w:pPr>
        <w:shd w:val="clear" w:color="auto" w:fill="FFFFFF"/>
        <w:spacing w:after="160" w:line="235" w:lineRule="atLeast"/>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We gebruiken de verzamelde gegevens alleen voor de doeleinden waarvoor we de gegevens van u hebben verkregen.</w:t>
      </w:r>
    </w:p>
    <w:p w:rsidR="0017259B" w:rsidRPr="0017259B" w:rsidRDefault="0017259B" w:rsidP="0017259B">
      <w:pPr>
        <w:shd w:val="clear" w:color="auto" w:fill="FFFFFF"/>
        <w:spacing w:after="160" w:line="235" w:lineRule="atLeast"/>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Voor de hierna vermelde gegevens geldt dat Samen voor ze pas verwerkt wanneer u daartoe uw uitdrukkelijke toestemming geeft nadat u, los van andere aangelegenheden, over de specifieke doelstellingen van die verwerking geïnformeerd bent.</w:t>
      </w:r>
    </w:p>
    <w:p w:rsidR="0017259B" w:rsidRPr="0017259B" w:rsidRDefault="0017259B" w:rsidP="0017259B">
      <w:pPr>
        <w:shd w:val="clear" w:color="auto" w:fill="FFFFFF"/>
        <w:spacing w:after="240" w:line="235" w:lineRule="atLeast"/>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Van de vrijwilliger wordt verwacht dat hij elke wijziging van zijn persoonsgegevens onmiddellijk spontaan en schriftelijk doorgeeft aan Samen Voor</w:t>
      </w:r>
    </w:p>
    <w:p w:rsidR="0017259B" w:rsidRPr="0017259B" w:rsidRDefault="0017259B" w:rsidP="00140BA7">
      <w:pPr>
        <w:shd w:val="clear" w:color="auto" w:fill="FFFFFF"/>
        <w:spacing w:after="160" w:line="235" w:lineRule="atLeast"/>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Minderjarigen:</w:t>
      </w:r>
      <w:r w:rsidRPr="0017259B">
        <w:rPr>
          <w:rFonts w:ascii="Calibri" w:eastAsia="Times New Roman" w:hAnsi="Calibri" w:cs="Calibri"/>
          <w:i w:val="0"/>
          <w:color w:val="000000"/>
          <w:sz w:val="22"/>
          <w:szCs w:val="22"/>
          <w:lang w:eastAsia="nl-NL"/>
        </w:rPr>
        <w:br/>
      </w:r>
      <w:r w:rsidRPr="00140BA7">
        <w:rPr>
          <w:rFonts w:ascii="Calibri" w:eastAsia="Times New Roman" w:hAnsi="Calibri" w:cs="Calibri"/>
          <w:i w:val="0"/>
          <w:color w:val="000000"/>
          <w:sz w:val="22"/>
          <w:szCs w:val="22"/>
          <w:lang w:eastAsia="nl-NL"/>
        </w:rPr>
        <w:t>Wij verwerken enkel en alleen persoonsgegevens van minderjarigen (personen jonger dan 16 jaar) indien daarvoor schriftelijke toestemming is gegeven door de ouder of wettelijke vertegenwoordiger.</w:t>
      </w:r>
    </w:p>
    <w:p w:rsidR="0017259B" w:rsidRPr="0017259B" w:rsidRDefault="0017259B" w:rsidP="00140BA7">
      <w:pPr>
        <w:pStyle w:val="Kop1"/>
        <w:jc w:val="center"/>
        <w:rPr>
          <w:rFonts w:eastAsia="Times New Roman"/>
          <w:lang w:eastAsia="nl-NL"/>
        </w:rPr>
      </w:pPr>
      <w:r w:rsidRPr="00140BA7">
        <w:rPr>
          <w:rFonts w:eastAsia="Times New Roman"/>
          <w:lang w:eastAsia="nl-NL"/>
        </w:rPr>
        <w:t>Verstrekking aan derden</w:t>
      </w:r>
    </w:p>
    <w:p w:rsidR="0017259B" w:rsidRPr="0017259B" w:rsidRDefault="0017259B" w:rsidP="0017259B">
      <w:pPr>
        <w:shd w:val="clear" w:color="auto" w:fill="FFFFFF"/>
        <w:spacing w:after="160" w:line="235" w:lineRule="atLeast"/>
        <w:rPr>
          <w:rFonts w:ascii="Calibri" w:eastAsia="Times New Roman" w:hAnsi="Calibri" w:cs="Calibri"/>
          <w:i w:val="0"/>
          <w:color w:val="000000"/>
          <w:sz w:val="22"/>
          <w:szCs w:val="22"/>
          <w:lang w:eastAsia="nl-NL"/>
        </w:rPr>
      </w:pPr>
      <w:r w:rsidRPr="0017259B">
        <w:rPr>
          <w:rFonts w:ascii="Calibri" w:eastAsia="Times New Roman" w:hAnsi="Calibri" w:cs="Calibri"/>
          <w:i w:val="0"/>
          <w:color w:val="000000"/>
          <w:sz w:val="22"/>
          <w:szCs w:val="22"/>
          <w:lang w:eastAsia="nl-NL"/>
        </w:rPr>
        <w:br/>
      </w:r>
      <w:r w:rsidRPr="00140BA7">
        <w:rPr>
          <w:rFonts w:ascii="Calibri" w:eastAsia="Times New Roman" w:hAnsi="Calibri" w:cs="Calibri"/>
          <w:i w:val="0"/>
          <w:color w:val="000000"/>
          <w:sz w:val="22"/>
          <w:szCs w:val="22"/>
          <w:lang w:eastAsia="nl-NL"/>
        </w:rPr>
        <w:t>De gegevens die u aan ons geeft, kunnen wij aan derde partijen verstrekken indien dit noodzakelijk is voor de uitvoering van de hierboven beschreven doeleinden.</w:t>
      </w:r>
    </w:p>
    <w:p w:rsidR="0017259B" w:rsidRPr="0017259B" w:rsidRDefault="0017259B" w:rsidP="0017259B">
      <w:pPr>
        <w:shd w:val="clear" w:color="auto" w:fill="FFFFFF"/>
        <w:spacing w:after="160" w:line="235" w:lineRule="atLeast"/>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Zo maken wij gebruik van derde, gespecialiseerde partijen aan wie wij de volgende taken uitbesteden:</w:t>
      </w:r>
    </w:p>
    <w:p w:rsidR="0017259B" w:rsidRPr="00140BA7" w:rsidRDefault="0017259B" w:rsidP="00140BA7">
      <w:pPr>
        <w:pStyle w:val="Lijstalinea"/>
        <w:numPr>
          <w:ilvl w:val="0"/>
          <w:numId w:val="6"/>
        </w:numPr>
        <w:shd w:val="clear" w:color="auto" w:fill="FFFFFF"/>
        <w:rPr>
          <w:rFonts w:ascii="Calibri" w:eastAsia="Times New Roman" w:hAnsi="Calibri" w:cs="Calibri"/>
          <w:i w:val="0"/>
          <w:color w:val="000000" w:themeColor="text1"/>
          <w:sz w:val="22"/>
          <w:szCs w:val="22"/>
          <w:lang w:eastAsia="nl-NL"/>
        </w:rPr>
      </w:pPr>
      <w:r w:rsidRPr="00140BA7">
        <w:rPr>
          <w:rFonts w:ascii="Calibri" w:eastAsia="Times New Roman" w:hAnsi="Calibri" w:cs="Calibri"/>
          <w:i w:val="0"/>
          <w:color w:val="000000" w:themeColor="text1"/>
          <w:sz w:val="22"/>
          <w:szCs w:val="22"/>
          <w:lang w:eastAsia="nl-NL"/>
        </w:rPr>
        <w:t>het verzorgen van de internet omgeving (</w:t>
      </w:r>
      <w:r w:rsidR="00770A2C" w:rsidRPr="00140BA7">
        <w:rPr>
          <w:rFonts w:ascii="Calibri" w:eastAsia="Times New Roman" w:hAnsi="Calibri" w:cs="Calibri"/>
          <w:i w:val="0"/>
          <w:color w:val="000000" w:themeColor="text1"/>
          <w:sz w:val="22"/>
          <w:szCs w:val="22"/>
          <w:lang w:eastAsia="nl-NL"/>
        </w:rPr>
        <w:t>verzamelen van informatie via email en bouhouden via cloudsysteem</w:t>
      </w:r>
      <w:r w:rsidRPr="00140BA7">
        <w:rPr>
          <w:rFonts w:ascii="Calibri" w:eastAsia="Times New Roman" w:hAnsi="Calibri" w:cs="Calibri"/>
          <w:i w:val="0"/>
          <w:color w:val="000000" w:themeColor="text1"/>
          <w:sz w:val="22"/>
          <w:szCs w:val="22"/>
          <w:lang w:eastAsia="nl-NL"/>
        </w:rPr>
        <w:t>);</w:t>
      </w:r>
    </w:p>
    <w:p w:rsidR="0017259B" w:rsidRPr="00140BA7" w:rsidRDefault="0017259B" w:rsidP="00140BA7">
      <w:pPr>
        <w:pStyle w:val="Lijstalinea"/>
        <w:numPr>
          <w:ilvl w:val="0"/>
          <w:numId w:val="6"/>
        </w:numPr>
        <w:shd w:val="clear" w:color="auto" w:fill="FFFFFF"/>
        <w:rPr>
          <w:rFonts w:ascii="Calibri" w:eastAsia="Times New Roman" w:hAnsi="Calibri" w:cs="Calibri"/>
          <w:i w:val="0"/>
          <w:color w:val="000000" w:themeColor="text1"/>
          <w:sz w:val="22"/>
          <w:szCs w:val="22"/>
          <w:lang w:eastAsia="nl-NL"/>
        </w:rPr>
      </w:pPr>
      <w:r w:rsidRPr="00140BA7">
        <w:rPr>
          <w:rFonts w:ascii="Calibri" w:eastAsia="Times New Roman" w:hAnsi="Calibri" w:cs="Calibri"/>
          <w:i w:val="0"/>
          <w:color w:val="000000" w:themeColor="text1"/>
          <w:sz w:val="22"/>
          <w:szCs w:val="22"/>
          <w:lang w:eastAsia="nl-NL"/>
        </w:rPr>
        <w:t>het verzekeren van onze vrijwilligers</w:t>
      </w:r>
    </w:p>
    <w:p w:rsidR="0017259B" w:rsidRPr="00140BA7" w:rsidRDefault="0017259B" w:rsidP="00140BA7">
      <w:pPr>
        <w:pStyle w:val="Lijstalinea"/>
        <w:numPr>
          <w:ilvl w:val="0"/>
          <w:numId w:val="6"/>
        </w:numPr>
        <w:shd w:val="clear" w:color="auto" w:fill="FFFFFF"/>
        <w:rPr>
          <w:rFonts w:ascii="Calibri" w:eastAsia="Times New Roman" w:hAnsi="Calibri" w:cs="Calibri"/>
          <w:i w:val="0"/>
          <w:color w:val="000000" w:themeColor="text1"/>
          <w:sz w:val="22"/>
          <w:szCs w:val="22"/>
          <w:lang w:eastAsia="nl-NL"/>
        </w:rPr>
      </w:pPr>
      <w:r w:rsidRPr="00140BA7">
        <w:rPr>
          <w:rFonts w:ascii="Calibri" w:eastAsia="Times New Roman" w:hAnsi="Calibri" w:cs="Calibri"/>
          <w:i w:val="0"/>
          <w:color w:val="000000" w:themeColor="text1"/>
          <w:sz w:val="22"/>
          <w:szCs w:val="22"/>
          <w:lang w:eastAsia="nl-NL"/>
        </w:rPr>
        <w:t>het verzorgen (en verspreiden) van nieuwsbrieven en uitnodigingen</w:t>
      </w:r>
    </w:p>
    <w:p w:rsidR="0017259B" w:rsidRPr="00140BA7" w:rsidRDefault="0017259B" w:rsidP="00140BA7">
      <w:pPr>
        <w:pStyle w:val="Lijstalinea"/>
        <w:numPr>
          <w:ilvl w:val="0"/>
          <w:numId w:val="6"/>
        </w:numPr>
        <w:shd w:val="clear" w:color="auto" w:fill="FFFFFF"/>
        <w:rPr>
          <w:rFonts w:ascii="Calibri" w:eastAsia="Times New Roman" w:hAnsi="Calibri" w:cs="Calibri"/>
          <w:i w:val="0"/>
          <w:color w:val="000000" w:themeColor="text1"/>
          <w:sz w:val="22"/>
          <w:szCs w:val="22"/>
          <w:lang w:eastAsia="nl-NL"/>
        </w:rPr>
      </w:pPr>
      <w:r w:rsidRPr="00140BA7">
        <w:rPr>
          <w:rFonts w:ascii="Calibri" w:eastAsia="Times New Roman" w:hAnsi="Calibri" w:cs="Calibri"/>
          <w:i w:val="0"/>
          <w:color w:val="000000" w:themeColor="text1"/>
          <w:sz w:val="22"/>
          <w:szCs w:val="22"/>
          <w:lang w:eastAsia="nl-NL"/>
        </w:rPr>
        <w:t>boekhouding en betalingen (kostenvergoedingen)</w:t>
      </w:r>
    </w:p>
    <w:p w:rsidR="0017259B" w:rsidRPr="0017259B" w:rsidRDefault="0017259B" w:rsidP="0017259B">
      <w:pPr>
        <w:shd w:val="clear" w:color="auto" w:fill="FFFFFF"/>
        <w:spacing w:after="160" w:line="235" w:lineRule="atLeast"/>
        <w:ind w:left="720"/>
        <w:rPr>
          <w:rFonts w:ascii="Calibri" w:eastAsia="Times New Roman" w:hAnsi="Calibri" w:cs="Calibri"/>
          <w:i w:val="0"/>
          <w:color w:val="000000"/>
          <w:sz w:val="22"/>
          <w:szCs w:val="22"/>
          <w:lang w:eastAsia="nl-NL"/>
        </w:rPr>
      </w:pPr>
      <w:r w:rsidRPr="0017259B">
        <w:rPr>
          <w:rFonts w:ascii="Calibri" w:eastAsia="Times New Roman" w:hAnsi="Calibri" w:cs="Calibri"/>
          <w:i w:val="0"/>
          <w:color w:val="000000"/>
          <w:sz w:val="22"/>
          <w:szCs w:val="22"/>
          <w:lang w:eastAsia="nl-NL"/>
        </w:rPr>
        <w:t> </w:t>
      </w:r>
    </w:p>
    <w:p w:rsidR="0017259B" w:rsidRPr="0017259B" w:rsidRDefault="0017259B" w:rsidP="0017259B">
      <w:pPr>
        <w:shd w:val="clear" w:color="auto" w:fill="FFFFFF"/>
        <w:spacing w:after="160" w:line="235" w:lineRule="atLeast"/>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lastRenderedPageBreak/>
        <w:t>Met elk van deze partijen (verwerkers) hebben we een verwerkersovereenkomst afgesloten waarin de nodige afspraken opgenomen zijn om de beveiliging en vertrouwelijkheid van uw persoonsgegevens te waarborgen.</w:t>
      </w:r>
    </w:p>
    <w:p w:rsidR="0017259B" w:rsidRPr="0017259B" w:rsidRDefault="0017259B" w:rsidP="0017259B">
      <w:pPr>
        <w:shd w:val="clear" w:color="auto" w:fill="FFFFFF"/>
        <w:spacing w:after="160" w:line="235" w:lineRule="atLeast"/>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Verder zullen wij de door u verstrekte gegevens niet aan derden doorgeven, tenzij dit wettelijk verplicht en toegestaan is, of wij hier een gerechtvaardigd belang voor hebben. Een voorbeeld hiervan is dat de politie in het kader van een onderzoek met machtiging van het parket  (persoons)gegevens bij ons opvraagt, controle vanuit de inspectiediensten op het naleven van de regels rond het toekennen van kostenvergoedingen en de verplichtingen uit de vrijwilligerswet in het algemeen, het overmaken van persoonsgegevens aan de subsidiërende overheid die dit oplegt. In een dergelijk geval dienen wij medewerking te verlenen en zijn dan ook verplicht deze gegevens af te geven.</w:t>
      </w:r>
    </w:p>
    <w:p w:rsidR="0017259B" w:rsidRPr="00140BA7" w:rsidRDefault="0017259B" w:rsidP="0017259B">
      <w:pPr>
        <w:shd w:val="clear" w:color="auto" w:fill="FFFFFF"/>
        <w:spacing w:after="160" w:line="235" w:lineRule="atLeast"/>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Tevens kunnen wij persoonsgegevens delen met derden indien u ons hier schriftelijk toestemming voor geeft.  U heeft het recht deze toestemming te weigeren en om deze ten allen tijde in te trekken.  Wij verstrekken geen persoonsgegevens aan partijen welke gevestigd zijn buiten de EU.</w:t>
      </w:r>
    </w:p>
    <w:p w:rsidR="00770A2C" w:rsidRPr="00140BA7" w:rsidRDefault="0017259B" w:rsidP="00140BA7">
      <w:pPr>
        <w:pStyle w:val="Kop1"/>
        <w:jc w:val="center"/>
        <w:rPr>
          <w:rFonts w:eastAsia="Times New Roman"/>
          <w:lang w:eastAsia="nl-NL"/>
        </w:rPr>
      </w:pPr>
      <w:r w:rsidRPr="00140BA7">
        <w:rPr>
          <w:rFonts w:eastAsia="Times New Roman"/>
          <w:lang w:eastAsia="nl-NL"/>
        </w:rPr>
        <w:t>Bewaartermijn</w:t>
      </w:r>
    </w:p>
    <w:p w:rsidR="0017259B" w:rsidRPr="0017259B" w:rsidRDefault="0017259B" w:rsidP="0017259B">
      <w:pPr>
        <w:shd w:val="clear" w:color="auto" w:fill="FFFFFF"/>
        <w:spacing w:after="160" w:line="235" w:lineRule="atLeast"/>
        <w:rPr>
          <w:rFonts w:ascii="Calibri" w:eastAsia="Times New Roman" w:hAnsi="Calibri" w:cs="Calibri"/>
          <w:i w:val="0"/>
          <w:color w:val="000000"/>
          <w:sz w:val="22"/>
          <w:szCs w:val="22"/>
          <w:lang w:eastAsia="nl-NL"/>
        </w:rPr>
      </w:pPr>
      <w:r w:rsidRPr="0017259B">
        <w:rPr>
          <w:rFonts w:ascii="Calibri" w:eastAsia="Times New Roman" w:hAnsi="Calibri" w:cs="Calibri"/>
          <w:i w:val="0"/>
          <w:color w:val="000000"/>
          <w:sz w:val="22"/>
          <w:szCs w:val="22"/>
          <w:lang w:eastAsia="nl-NL"/>
        </w:rPr>
        <w:br/>
      </w:r>
      <w:r w:rsidRPr="00140BA7">
        <w:rPr>
          <w:rFonts w:ascii="Calibri" w:eastAsia="Times New Roman" w:hAnsi="Calibri" w:cs="Calibri"/>
          <w:bCs/>
          <w:i w:val="0"/>
          <w:color w:val="000000"/>
          <w:sz w:val="22"/>
          <w:szCs w:val="22"/>
          <w:lang w:eastAsia="nl-NL"/>
        </w:rPr>
        <w:t xml:space="preserve">Samen Voor bewaart persoonsgegevens </w:t>
      </w:r>
      <w:r w:rsidR="00770A2C" w:rsidRPr="00140BA7">
        <w:rPr>
          <w:rFonts w:ascii="Calibri" w:eastAsia="Times New Roman" w:hAnsi="Calibri" w:cs="Calibri"/>
          <w:bCs/>
          <w:i w:val="0"/>
          <w:color w:val="000000"/>
          <w:sz w:val="22"/>
          <w:szCs w:val="22"/>
          <w:lang w:eastAsia="nl-NL"/>
        </w:rPr>
        <w:t xml:space="preserve">(naam en emailadres) op een cloudsysteem </w:t>
      </w:r>
      <w:r w:rsidRPr="00140BA7">
        <w:rPr>
          <w:rFonts w:ascii="Calibri" w:eastAsia="Times New Roman" w:hAnsi="Calibri" w:cs="Calibri"/>
          <w:bCs/>
          <w:i w:val="0"/>
          <w:color w:val="000000"/>
          <w:sz w:val="22"/>
          <w:szCs w:val="22"/>
          <w:lang w:eastAsia="nl-NL"/>
        </w:rPr>
        <w:t>niet langer dan noodzakelijk voor het doel waarvoor deze zijn verstrekt dan wel op grond van de wet is vereist.</w:t>
      </w:r>
      <w:r w:rsidR="00770A2C" w:rsidRPr="00140BA7">
        <w:rPr>
          <w:rFonts w:ascii="Calibri" w:eastAsia="Times New Roman" w:hAnsi="Calibri" w:cs="Calibri"/>
          <w:i w:val="0"/>
          <w:color w:val="000000"/>
          <w:sz w:val="22"/>
          <w:szCs w:val="22"/>
          <w:lang w:eastAsia="nl-NL"/>
        </w:rPr>
        <w:t xml:space="preserve"> </w:t>
      </w:r>
      <w:r w:rsidRPr="0017259B">
        <w:rPr>
          <w:rFonts w:ascii="Calibri" w:eastAsia="Times New Roman" w:hAnsi="Calibri" w:cs="Calibri"/>
          <w:i w:val="0"/>
          <w:color w:val="000000"/>
          <w:sz w:val="22"/>
          <w:szCs w:val="22"/>
          <w:lang w:eastAsia="nl-NL"/>
        </w:rPr>
        <w:t>Concreet worden de persoonsgegevens bewaard tijdens de volledige duurtijd van het vrijwilligerswerk, of langer wanneer hetzij een wettelijke of decretale bepaling dit oplegt (wettelijke bewaartermijnen van documenten bijvoorbeeld),  hetzij de wettelijke verjaringstermijn van een eventuele rechtsvordering ten aanzien van of door Samen Voor dit rechtvaardigt. Wanneer u langer dan twee jaar geen lid was of deelnam aan act</w:t>
      </w:r>
      <w:r w:rsidR="00770A2C" w:rsidRPr="00140BA7">
        <w:rPr>
          <w:rFonts w:ascii="Calibri" w:eastAsia="Times New Roman" w:hAnsi="Calibri" w:cs="Calibri"/>
          <w:i w:val="0"/>
          <w:color w:val="000000"/>
          <w:sz w:val="22"/>
          <w:szCs w:val="22"/>
          <w:lang w:eastAsia="nl-NL"/>
        </w:rPr>
        <w:t xml:space="preserve">iviteiten zullen wij uw gegevens </w:t>
      </w:r>
      <w:r w:rsidRPr="0017259B">
        <w:rPr>
          <w:rFonts w:ascii="Calibri" w:eastAsia="Times New Roman" w:hAnsi="Calibri" w:cs="Calibri"/>
          <w:i w:val="0"/>
          <w:color w:val="000000"/>
          <w:sz w:val="22"/>
          <w:szCs w:val="22"/>
          <w:lang w:eastAsia="nl-NL"/>
        </w:rPr>
        <w:t>verwijderen.</w:t>
      </w:r>
    </w:p>
    <w:p w:rsidR="0017259B" w:rsidRPr="0017259B" w:rsidRDefault="0017259B" w:rsidP="00140BA7">
      <w:pPr>
        <w:pStyle w:val="Kop1"/>
        <w:jc w:val="center"/>
        <w:rPr>
          <w:rFonts w:eastAsia="Times New Roman"/>
          <w:lang w:eastAsia="nl-NL"/>
        </w:rPr>
      </w:pPr>
      <w:r w:rsidRPr="00140BA7">
        <w:rPr>
          <w:rFonts w:eastAsia="Times New Roman"/>
          <w:lang w:eastAsia="nl-NL"/>
        </w:rPr>
        <w:t>Beveiliging van de gegevens</w:t>
      </w:r>
    </w:p>
    <w:p w:rsidR="0017259B" w:rsidRPr="0017259B" w:rsidRDefault="0017259B" w:rsidP="0017259B">
      <w:pPr>
        <w:shd w:val="clear" w:color="auto" w:fill="FFFFFF"/>
        <w:spacing w:after="160" w:line="235" w:lineRule="atLeast"/>
        <w:rPr>
          <w:rFonts w:ascii="Calibri" w:eastAsia="Times New Roman" w:hAnsi="Calibri" w:cs="Calibri"/>
          <w:i w:val="0"/>
          <w:color w:val="000000"/>
          <w:sz w:val="22"/>
          <w:szCs w:val="22"/>
          <w:lang w:eastAsia="nl-NL"/>
        </w:rPr>
      </w:pPr>
      <w:r w:rsidRPr="0017259B">
        <w:rPr>
          <w:rFonts w:ascii="Calibri" w:eastAsia="Times New Roman" w:hAnsi="Calibri" w:cs="Calibri"/>
          <w:i w:val="0"/>
          <w:color w:val="000000"/>
          <w:sz w:val="22"/>
          <w:szCs w:val="22"/>
          <w:lang w:eastAsia="nl-NL"/>
        </w:rPr>
        <w:br/>
      </w:r>
      <w:r w:rsidRPr="00140BA7">
        <w:rPr>
          <w:rFonts w:ascii="Calibri" w:eastAsia="Times New Roman" w:hAnsi="Calibri" w:cs="Calibri"/>
          <w:i w:val="0"/>
          <w:color w:val="000000"/>
          <w:sz w:val="22"/>
          <w:szCs w:val="22"/>
          <w:lang w:eastAsia="nl-NL"/>
        </w:rPr>
        <w:t>Wij hebben passende technische en organisatorische maatregelen genomen om uw persoonsgegevens te beveiligen en de vertrouwelijkheid ervan te waarborgen. Waaronder maatregelen die de gegevens bescherm</w:t>
      </w:r>
      <w:r w:rsidR="00770A2C" w:rsidRPr="00140BA7">
        <w:rPr>
          <w:rFonts w:ascii="Calibri" w:eastAsia="Times New Roman" w:hAnsi="Calibri" w:cs="Calibri"/>
          <w:i w:val="0"/>
          <w:color w:val="000000"/>
          <w:sz w:val="22"/>
          <w:szCs w:val="22"/>
          <w:lang w:eastAsia="nl-NL"/>
        </w:rPr>
        <w:t>en tegen inbreuken, verlies en </w:t>
      </w:r>
      <w:r w:rsidRPr="00140BA7">
        <w:rPr>
          <w:rFonts w:ascii="Calibri" w:eastAsia="Times New Roman" w:hAnsi="Calibri" w:cs="Calibri"/>
          <w:i w:val="0"/>
          <w:color w:val="000000"/>
          <w:sz w:val="22"/>
          <w:szCs w:val="22"/>
          <w:lang w:eastAsia="nl-NL"/>
        </w:rPr>
        <w:t>onrechtmatige verwerking. Zo hebben we bijvoorbeeld de volgende maatregelen genomen;</w:t>
      </w:r>
    </w:p>
    <w:p w:rsidR="0017259B" w:rsidRPr="00140BA7" w:rsidRDefault="0017259B" w:rsidP="00140BA7">
      <w:pPr>
        <w:pStyle w:val="Lijstalinea"/>
        <w:numPr>
          <w:ilvl w:val="0"/>
          <w:numId w:val="10"/>
        </w:numPr>
        <w:shd w:val="clear" w:color="auto" w:fill="FFFFFF"/>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Alle personen die namens Samen Voor van uw gegevens kennis kunnen nemen, zijn gehouden aan geheimhouding daarvan.</w:t>
      </w:r>
    </w:p>
    <w:p w:rsidR="0017259B" w:rsidRPr="00140BA7" w:rsidRDefault="0017259B" w:rsidP="00140BA7">
      <w:pPr>
        <w:pStyle w:val="Lijstalinea"/>
        <w:numPr>
          <w:ilvl w:val="0"/>
          <w:numId w:val="10"/>
        </w:numPr>
        <w:shd w:val="clear" w:color="auto" w:fill="FFFFFF"/>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We hanteren een gebruikersnaam en wachtwoordbeleid op al onze systemen;</w:t>
      </w:r>
    </w:p>
    <w:p w:rsidR="0017259B" w:rsidRPr="00140BA7" w:rsidRDefault="0017259B" w:rsidP="00140BA7">
      <w:pPr>
        <w:pStyle w:val="Lijstalinea"/>
        <w:numPr>
          <w:ilvl w:val="0"/>
          <w:numId w:val="10"/>
        </w:numPr>
        <w:shd w:val="clear" w:color="auto" w:fill="FFFFFF"/>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We pseudonimiseren / anonimiseren waar mogelijk / nodig en zorgen voor de encryptie van persoonsgegevens als daar aanleiding toe is;</w:t>
      </w:r>
    </w:p>
    <w:p w:rsidR="0017259B" w:rsidRPr="00140BA7" w:rsidRDefault="0017259B" w:rsidP="00140BA7">
      <w:pPr>
        <w:pStyle w:val="Lijstalinea"/>
        <w:numPr>
          <w:ilvl w:val="0"/>
          <w:numId w:val="10"/>
        </w:numPr>
        <w:shd w:val="clear" w:color="auto" w:fill="FFFFFF"/>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Wij maken back-ups van de persoonsgegevens om deze te kunnen herstellen bij fysieke of technische incidenten;</w:t>
      </w:r>
    </w:p>
    <w:p w:rsidR="00140BA7" w:rsidRDefault="0017259B" w:rsidP="00140BA7">
      <w:pPr>
        <w:pStyle w:val="Lijstalinea"/>
        <w:numPr>
          <w:ilvl w:val="0"/>
          <w:numId w:val="10"/>
        </w:numPr>
        <w:shd w:val="clear" w:color="auto" w:fill="FFFFFF"/>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We testen en evalueren regelmatig onze maatregelen;</w:t>
      </w:r>
    </w:p>
    <w:p w:rsidR="0017259B" w:rsidRPr="00140BA7" w:rsidRDefault="0017259B" w:rsidP="00140BA7">
      <w:pPr>
        <w:pStyle w:val="Lijstalinea"/>
        <w:numPr>
          <w:ilvl w:val="0"/>
          <w:numId w:val="10"/>
        </w:numPr>
        <w:shd w:val="clear" w:color="auto" w:fill="FFFFFF"/>
        <w:rPr>
          <w:rFonts w:ascii="Calibri" w:eastAsia="Times New Roman" w:hAnsi="Calibri" w:cs="Calibri"/>
          <w:i w:val="0"/>
          <w:color w:val="000000"/>
          <w:sz w:val="22"/>
          <w:szCs w:val="22"/>
          <w:lang w:eastAsia="nl-NL"/>
        </w:rPr>
      </w:pPr>
      <w:r w:rsidRPr="00140BA7">
        <w:rPr>
          <w:rFonts w:ascii="Times New Roman" w:eastAsia="Times New Roman" w:hAnsi="Times New Roman" w:cs="Times New Roman"/>
          <w:i w:val="0"/>
          <w:color w:val="000000"/>
          <w:sz w:val="14"/>
          <w:szCs w:val="14"/>
          <w:lang w:eastAsia="nl-NL"/>
        </w:rPr>
        <w:t>  </w:t>
      </w:r>
      <w:r w:rsidRPr="00140BA7">
        <w:rPr>
          <w:rFonts w:ascii="Calibri" w:eastAsia="Times New Roman" w:hAnsi="Calibri" w:cs="Calibri"/>
          <w:i w:val="0"/>
          <w:color w:val="000000"/>
          <w:sz w:val="22"/>
          <w:szCs w:val="22"/>
          <w:lang w:eastAsia="nl-NL"/>
        </w:rPr>
        <w:t>Onze medewerkers zijn geïnformeerd over het belang van de bescherming van persoonsgegevens.</w:t>
      </w:r>
    </w:p>
    <w:p w:rsidR="0017259B" w:rsidRPr="0017259B" w:rsidRDefault="0017259B" w:rsidP="00794444">
      <w:pPr>
        <w:shd w:val="clear" w:color="auto" w:fill="FFFFFF"/>
        <w:spacing w:after="240" w:line="235" w:lineRule="atLeast"/>
        <w:ind w:left="360"/>
        <w:jc w:val="center"/>
        <w:rPr>
          <w:rFonts w:ascii="Calibri" w:eastAsia="Times New Roman" w:hAnsi="Calibri" w:cs="Calibri"/>
          <w:i w:val="0"/>
          <w:color w:val="000000"/>
          <w:sz w:val="22"/>
          <w:szCs w:val="22"/>
          <w:lang w:eastAsia="nl-NL"/>
        </w:rPr>
      </w:pPr>
    </w:p>
    <w:p w:rsidR="0017259B" w:rsidRPr="00140BA7" w:rsidRDefault="0017259B" w:rsidP="00140BA7">
      <w:pPr>
        <w:pStyle w:val="Kop1"/>
        <w:jc w:val="center"/>
        <w:rPr>
          <w:rFonts w:eastAsia="Times New Roman"/>
          <w:lang w:eastAsia="nl-NL"/>
        </w:rPr>
      </w:pPr>
      <w:r w:rsidRPr="00140BA7">
        <w:rPr>
          <w:rFonts w:eastAsia="Times New Roman"/>
          <w:lang w:eastAsia="nl-NL"/>
        </w:rPr>
        <w:lastRenderedPageBreak/>
        <w:t>Uw rechten omtrent uw gegevens</w:t>
      </w:r>
    </w:p>
    <w:p w:rsidR="0017259B" w:rsidRPr="0017259B" w:rsidRDefault="0017259B" w:rsidP="00140BA7">
      <w:pPr>
        <w:shd w:val="clear" w:color="auto" w:fill="FFFFFF"/>
        <w:spacing w:after="160" w:line="235" w:lineRule="atLeast"/>
        <w:rPr>
          <w:rFonts w:ascii="Calibri" w:eastAsia="Times New Roman" w:hAnsi="Calibri" w:cs="Calibri"/>
          <w:i w:val="0"/>
          <w:color w:val="000000"/>
          <w:sz w:val="22"/>
          <w:szCs w:val="22"/>
          <w:lang w:eastAsia="nl-NL"/>
        </w:rPr>
      </w:pPr>
      <w:r w:rsidRPr="0017259B">
        <w:rPr>
          <w:rFonts w:ascii="Calibri" w:eastAsia="Times New Roman" w:hAnsi="Calibri" w:cs="Calibri"/>
          <w:i w:val="0"/>
          <w:color w:val="000000"/>
          <w:sz w:val="22"/>
          <w:szCs w:val="22"/>
          <w:lang w:eastAsia="nl-NL"/>
        </w:rPr>
        <w:br/>
      </w:r>
      <w:r w:rsidRPr="00140BA7">
        <w:rPr>
          <w:rFonts w:ascii="Calibri" w:eastAsia="Times New Roman" w:hAnsi="Calibri" w:cs="Calibri"/>
          <w:i w:val="0"/>
          <w:color w:val="000000"/>
          <w:sz w:val="22"/>
          <w:szCs w:val="22"/>
          <w:lang w:eastAsia="nl-NL"/>
        </w:rPr>
        <w:t>U hebt recht op </w:t>
      </w:r>
      <w:r w:rsidRPr="00140BA7">
        <w:rPr>
          <w:rFonts w:ascii="Calibri" w:eastAsia="Times New Roman" w:hAnsi="Calibri" w:cs="Calibri"/>
          <w:b/>
          <w:bCs/>
          <w:i w:val="0"/>
          <w:color w:val="000000"/>
          <w:sz w:val="22"/>
          <w:szCs w:val="22"/>
          <w:lang w:eastAsia="nl-NL"/>
        </w:rPr>
        <w:t>inzage en kopie</w:t>
      </w:r>
      <w:r w:rsidRPr="00140BA7">
        <w:rPr>
          <w:rFonts w:ascii="Calibri" w:eastAsia="Times New Roman" w:hAnsi="Calibri" w:cs="Calibri"/>
          <w:i w:val="0"/>
          <w:color w:val="000000"/>
          <w:sz w:val="22"/>
          <w:szCs w:val="22"/>
          <w:lang w:eastAsia="nl-NL"/>
        </w:rPr>
        <w:t> van de persoonsgegevens die op u betrekking hebben.U hebt recht op </w:t>
      </w:r>
      <w:r w:rsidRPr="00140BA7">
        <w:rPr>
          <w:rFonts w:ascii="Calibri" w:eastAsia="Times New Roman" w:hAnsi="Calibri" w:cs="Calibri"/>
          <w:b/>
          <w:bCs/>
          <w:i w:val="0"/>
          <w:color w:val="000000"/>
          <w:sz w:val="22"/>
          <w:szCs w:val="22"/>
          <w:lang w:eastAsia="nl-NL"/>
        </w:rPr>
        <w:t>correctie en aanvulling</w:t>
      </w:r>
      <w:r w:rsidRPr="00140BA7">
        <w:rPr>
          <w:rFonts w:ascii="Calibri" w:eastAsia="Times New Roman" w:hAnsi="Calibri" w:cs="Calibri"/>
          <w:i w:val="0"/>
          <w:color w:val="000000"/>
          <w:sz w:val="22"/>
          <w:szCs w:val="22"/>
          <w:lang w:eastAsia="nl-NL"/>
        </w:rPr>
        <w:t> wanneer uw gegevens onjuist of onvolledig zijn.</w:t>
      </w:r>
    </w:p>
    <w:p w:rsidR="0017259B" w:rsidRPr="0017259B" w:rsidRDefault="0017259B" w:rsidP="00140BA7">
      <w:pPr>
        <w:shd w:val="clear" w:color="auto" w:fill="FFFFFF"/>
        <w:rPr>
          <w:rFonts w:ascii="Times New Roman" w:eastAsia="Times New Roman" w:hAnsi="Times New Roman" w:cs="Times New Roman"/>
          <w:i w:val="0"/>
          <w:color w:val="000000"/>
          <w:lang w:eastAsia="nl-NL"/>
        </w:rPr>
      </w:pPr>
      <w:r w:rsidRPr="0017259B">
        <w:rPr>
          <w:rFonts w:ascii="Calibri" w:eastAsia="Times New Roman" w:hAnsi="Calibri" w:cs="Calibri"/>
          <w:i w:val="0"/>
          <w:color w:val="000000"/>
          <w:sz w:val="22"/>
          <w:szCs w:val="22"/>
          <w:lang w:eastAsia="nl-NL"/>
        </w:rPr>
        <w:t>U mag eisen dat uw persoonsgegevens  </w:t>
      </w:r>
      <w:r w:rsidRPr="00140BA7">
        <w:rPr>
          <w:rFonts w:ascii="Calibri" w:eastAsia="Times New Roman" w:hAnsi="Calibri" w:cs="Calibri"/>
          <w:b/>
          <w:bCs/>
          <w:i w:val="0"/>
          <w:color w:val="000000"/>
          <w:sz w:val="22"/>
          <w:szCs w:val="22"/>
          <w:lang w:eastAsia="nl-NL"/>
        </w:rPr>
        <w:t>gewist </w:t>
      </w:r>
      <w:r w:rsidRPr="0017259B">
        <w:rPr>
          <w:rFonts w:ascii="Calibri" w:eastAsia="Times New Roman" w:hAnsi="Calibri" w:cs="Calibri"/>
          <w:i w:val="0"/>
          <w:color w:val="000000"/>
          <w:sz w:val="22"/>
          <w:szCs w:val="22"/>
          <w:lang w:eastAsia="nl-NL"/>
        </w:rPr>
        <w:t>worden</w:t>
      </w:r>
      <w:r w:rsidRPr="00140BA7">
        <w:rPr>
          <w:rFonts w:ascii="Calibri" w:eastAsia="Times New Roman" w:hAnsi="Calibri" w:cs="Calibri"/>
          <w:b/>
          <w:bCs/>
          <w:i w:val="0"/>
          <w:color w:val="000000"/>
          <w:sz w:val="22"/>
          <w:szCs w:val="22"/>
          <w:lang w:eastAsia="nl-NL"/>
        </w:rPr>
        <w:t> </w:t>
      </w:r>
      <w:r w:rsidRPr="0017259B">
        <w:rPr>
          <w:rFonts w:ascii="Calibri" w:eastAsia="Times New Roman" w:hAnsi="Calibri" w:cs="Calibri"/>
          <w:i w:val="0"/>
          <w:color w:val="000000"/>
          <w:sz w:val="22"/>
          <w:szCs w:val="22"/>
          <w:lang w:eastAsia="nl-NL"/>
        </w:rPr>
        <w:t>wanneer ze niet langer noodzakelijk zijn ten aanzien van de doeleinden waarvoor ze werden verzameld of verwerkt, wanneer er geen gerechtvaardigd doel meer bestaat voor de verwerking, wanneer u  terugkomt op uw toestemming betreffende de verwerking van bepaalde gegevens en de organisatie zich niet kan baseren op een ander gerechtvaardigd doel voor de verwerking.</w:t>
      </w:r>
    </w:p>
    <w:p w:rsidR="0017259B" w:rsidRPr="0017259B" w:rsidRDefault="0017259B" w:rsidP="0017259B">
      <w:pPr>
        <w:shd w:val="clear" w:color="auto" w:fill="FFFFFF"/>
        <w:rPr>
          <w:rFonts w:ascii="Times New Roman" w:eastAsia="Times New Roman" w:hAnsi="Times New Roman" w:cs="Times New Roman"/>
          <w:i w:val="0"/>
          <w:color w:val="000000"/>
          <w:lang w:eastAsia="nl-NL"/>
        </w:rPr>
      </w:pPr>
      <w:r w:rsidRPr="0017259B">
        <w:rPr>
          <w:rFonts w:ascii="Calibri" w:eastAsia="Times New Roman" w:hAnsi="Calibri" w:cs="Calibri"/>
          <w:i w:val="0"/>
          <w:color w:val="000000"/>
          <w:sz w:val="22"/>
          <w:szCs w:val="22"/>
          <w:lang w:eastAsia="nl-NL"/>
        </w:rPr>
        <w:t>U hebt het recht om de </w:t>
      </w:r>
      <w:r w:rsidRPr="00140BA7">
        <w:rPr>
          <w:rFonts w:ascii="Calibri" w:eastAsia="Times New Roman" w:hAnsi="Calibri" w:cs="Calibri"/>
          <w:b/>
          <w:bCs/>
          <w:i w:val="0"/>
          <w:color w:val="000000"/>
          <w:sz w:val="22"/>
          <w:szCs w:val="22"/>
          <w:lang w:eastAsia="nl-NL"/>
        </w:rPr>
        <w:t>verwerking van uw persoonsgegevens te laten beperken</w:t>
      </w:r>
      <w:r w:rsidRPr="0017259B">
        <w:rPr>
          <w:rFonts w:ascii="Calibri" w:eastAsia="Times New Roman" w:hAnsi="Calibri" w:cs="Calibri"/>
          <w:i w:val="0"/>
          <w:color w:val="000000"/>
          <w:sz w:val="22"/>
          <w:szCs w:val="22"/>
          <w:lang w:eastAsia="nl-NL"/>
        </w:rPr>
        <w:t> wanneer u de juistheid van die gegevens betwist of wanneer u zich verzet tegen de verwerking van de gegevens (zie verder) zodat de gegevens alleen nog verwerkt kunnen worden met uw toestemming , voor de vaststelling van de uitoefening of de verdediging van rechten voor de rechtbank of voor de bescherming van de rechten van een andere persoon.</w:t>
      </w:r>
    </w:p>
    <w:p w:rsidR="0017259B" w:rsidRPr="0017259B" w:rsidRDefault="0017259B" w:rsidP="0017259B">
      <w:pPr>
        <w:shd w:val="clear" w:color="auto" w:fill="FFFFFF"/>
        <w:spacing w:after="160" w:line="235" w:lineRule="atLeast"/>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U hebt  het recht om zich te </w:t>
      </w:r>
      <w:r w:rsidRPr="00140BA7">
        <w:rPr>
          <w:rFonts w:ascii="Calibri" w:eastAsia="Times New Roman" w:hAnsi="Calibri" w:cs="Calibri"/>
          <w:b/>
          <w:bCs/>
          <w:i w:val="0"/>
          <w:color w:val="000000"/>
          <w:sz w:val="22"/>
          <w:szCs w:val="22"/>
          <w:lang w:eastAsia="nl-NL"/>
        </w:rPr>
        <w:t>verzetten</w:t>
      </w:r>
      <w:r w:rsidRPr="00140BA7">
        <w:rPr>
          <w:rFonts w:ascii="Calibri" w:eastAsia="Times New Roman" w:hAnsi="Calibri" w:cs="Calibri"/>
          <w:i w:val="0"/>
          <w:color w:val="000000"/>
          <w:sz w:val="22"/>
          <w:szCs w:val="22"/>
          <w:lang w:eastAsia="nl-NL"/>
        </w:rPr>
        <w:t> tegen de verwerking van uw persoonsgegevens om redenen die verband houden met uw bijzonder situatie, tenzij voor de persoonsgegevens die noodzakelijk zijn voor de inachtneming van de contractuele of wettelijke verplichtingen van de organisatie. </w:t>
      </w:r>
    </w:p>
    <w:p w:rsidR="0017259B" w:rsidRPr="0017259B" w:rsidRDefault="0017259B" w:rsidP="00770A2C">
      <w:pPr>
        <w:shd w:val="clear" w:color="auto" w:fill="FFFFFF"/>
        <w:spacing w:after="160" w:line="235" w:lineRule="atLeast"/>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U kunt de persoonsgegevens die u ons heeft verstrekt en die wij geautomatiseerd verwerken, ontvangen in een  </w:t>
      </w:r>
      <w:r w:rsidRPr="0017259B">
        <w:rPr>
          <w:rFonts w:ascii="Calibri" w:eastAsia="Times New Roman" w:hAnsi="Calibri" w:cs="Calibri"/>
          <w:i w:val="0"/>
          <w:color w:val="000000"/>
          <w:sz w:val="22"/>
          <w:szCs w:val="22"/>
          <w:lang w:eastAsia="nl-NL"/>
        </w:rPr>
        <w:t>gestructureerd, gangbaar en machineleesbaar formaat, zodat u deze kunt </w:t>
      </w:r>
      <w:r w:rsidRPr="00140BA7">
        <w:rPr>
          <w:rFonts w:ascii="Calibri" w:eastAsia="Times New Roman" w:hAnsi="Calibri" w:cs="Calibri"/>
          <w:b/>
          <w:bCs/>
          <w:i w:val="0"/>
          <w:color w:val="000000"/>
          <w:sz w:val="22"/>
          <w:szCs w:val="22"/>
          <w:lang w:eastAsia="nl-NL"/>
        </w:rPr>
        <w:t>doorgeven</w:t>
      </w:r>
      <w:r w:rsidRPr="0017259B">
        <w:rPr>
          <w:rFonts w:ascii="Calibri" w:eastAsia="Times New Roman" w:hAnsi="Calibri" w:cs="Calibri"/>
          <w:i w:val="0"/>
          <w:color w:val="000000"/>
          <w:sz w:val="22"/>
          <w:szCs w:val="22"/>
          <w:lang w:eastAsia="nl-NL"/>
        </w:rPr>
        <w:t> aan een andere verwerkingsverantwoordelijke of zodat wij deze, op uw vraag en als dit technisch mogelijk is, kunnen overmaken aan een andere verwerkingsverantwoordelijke. </w:t>
      </w:r>
    </w:p>
    <w:p w:rsidR="00770A2C" w:rsidRPr="0017259B" w:rsidRDefault="0017259B" w:rsidP="00140BA7">
      <w:pPr>
        <w:shd w:val="clear" w:color="auto" w:fill="FFFFFF"/>
        <w:rPr>
          <w:rFonts w:ascii="Times New Roman" w:eastAsia="Times New Roman" w:hAnsi="Times New Roman" w:cs="Times New Roman"/>
          <w:i w:val="0"/>
          <w:color w:val="000000"/>
          <w:lang w:eastAsia="nl-NL"/>
        </w:rPr>
      </w:pPr>
      <w:r w:rsidRPr="0017259B">
        <w:rPr>
          <w:rFonts w:ascii="Calibri" w:eastAsia="Times New Roman" w:hAnsi="Calibri" w:cs="Calibri"/>
          <w:i w:val="0"/>
          <w:color w:val="000000"/>
          <w:sz w:val="22"/>
          <w:szCs w:val="22"/>
          <w:lang w:eastAsia="nl-NL"/>
        </w:rPr>
        <w:t>Voor de verwerking van persoonsgegevens die wij op basis van uw toestemming hebben verkregen, kunt u uw </w:t>
      </w:r>
      <w:r w:rsidRPr="00140BA7">
        <w:rPr>
          <w:rFonts w:ascii="Calibri" w:eastAsia="Times New Roman" w:hAnsi="Calibri" w:cs="Calibri"/>
          <w:b/>
          <w:bCs/>
          <w:i w:val="0"/>
          <w:color w:val="000000"/>
          <w:sz w:val="22"/>
          <w:szCs w:val="22"/>
          <w:lang w:eastAsia="nl-NL"/>
        </w:rPr>
        <w:t>toestemming om het even wanneer intrekken. </w:t>
      </w:r>
      <w:r w:rsidRPr="0017259B">
        <w:rPr>
          <w:rFonts w:ascii="Calibri" w:eastAsia="Times New Roman" w:hAnsi="Calibri" w:cs="Calibri"/>
          <w:i w:val="0"/>
          <w:color w:val="000000"/>
          <w:sz w:val="22"/>
          <w:szCs w:val="22"/>
          <w:lang w:eastAsia="nl-NL"/>
        </w:rPr>
        <w:t>De verwerking van deze gegevens vóór de intrekking van de toestemming blijft geldig.</w:t>
      </w:r>
    </w:p>
    <w:p w:rsidR="0017259B" w:rsidRPr="0017259B" w:rsidRDefault="0017259B" w:rsidP="0017259B">
      <w:pPr>
        <w:shd w:val="clear" w:color="auto" w:fill="FFFFFF"/>
        <w:spacing w:after="160" w:line="235" w:lineRule="atLeast"/>
        <w:rPr>
          <w:rFonts w:ascii="Calibri" w:eastAsia="Times New Roman" w:hAnsi="Calibri" w:cs="Calibri"/>
          <w:i w:val="0"/>
          <w:color w:val="000000"/>
          <w:sz w:val="22"/>
          <w:szCs w:val="22"/>
          <w:lang w:eastAsia="nl-NL"/>
        </w:rPr>
      </w:pPr>
      <w:r w:rsidRPr="00140BA7">
        <w:rPr>
          <w:rFonts w:ascii="Calibri" w:eastAsia="Times New Roman" w:hAnsi="Calibri" w:cs="Calibri"/>
          <w:b/>
          <w:bCs/>
          <w:i w:val="0"/>
          <w:color w:val="000000"/>
          <w:sz w:val="22"/>
          <w:szCs w:val="22"/>
          <w:lang w:eastAsia="nl-NL"/>
        </w:rPr>
        <w:t>Bovenaan dit privacy statement staat hoe u contact met ons kan opnemen om uw rechten uit te oefenen. </w:t>
      </w:r>
      <w:r w:rsidR="00770A2C" w:rsidRPr="00140BA7">
        <w:rPr>
          <w:rFonts w:ascii="Calibri" w:eastAsia="Times New Roman" w:hAnsi="Calibri" w:cs="Calibri"/>
          <w:i w:val="0"/>
          <w:color w:val="000000"/>
          <w:sz w:val="22"/>
          <w:szCs w:val="22"/>
          <w:lang w:eastAsia="nl-NL"/>
        </w:rPr>
        <w:t>O</w:t>
      </w:r>
      <w:r w:rsidRPr="00140BA7">
        <w:rPr>
          <w:rFonts w:ascii="Calibri" w:eastAsia="Times New Roman" w:hAnsi="Calibri" w:cs="Calibri"/>
          <w:i w:val="0"/>
          <w:color w:val="000000"/>
          <w:sz w:val="22"/>
          <w:szCs w:val="22"/>
          <w:lang w:eastAsia="nl-NL"/>
        </w:rPr>
        <w:t>m misbruik te voorkomen kunnen wij u daarbij vragen om u adequaat te identificeren.</w:t>
      </w:r>
    </w:p>
    <w:p w:rsidR="00770A2C" w:rsidRPr="00140BA7" w:rsidRDefault="0017259B" w:rsidP="00140BA7">
      <w:pPr>
        <w:pStyle w:val="Kop1"/>
        <w:jc w:val="center"/>
        <w:rPr>
          <w:rFonts w:eastAsia="Times New Roman"/>
          <w:lang w:eastAsia="nl-NL"/>
        </w:rPr>
      </w:pPr>
      <w:r w:rsidRPr="00140BA7">
        <w:rPr>
          <w:rFonts w:eastAsia="Times New Roman"/>
          <w:lang w:eastAsia="nl-NL"/>
        </w:rPr>
        <w:t>Klachten</w:t>
      </w:r>
    </w:p>
    <w:p w:rsidR="0017259B" w:rsidRPr="0017259B" w:rsidRDefault="0017259B" w:rsidP="0017259B">
      <w:pPr>
        <w:shd w:val="clear" w:color="auto" w:fill="FFFFFF"/>
        <w:spacing w:after="160" w:line="235" w:lineRule="atLeast"/>
        <w:rPr>
          <w:rFonts w:ascii="Calibri" w:eastAsia="Times New Roman" w:hAnsi="Calibri" w:cs="Calibri"/>
          <w:i w:val="0"/>
          <w:color w:val="000000"/>
          <w:sz w:val="22"/>
          <w:szCs w:val="22"/>
          <w:lang w:eastAsia="nl-NL"/>
        </w:rPr>
      </w:pPr>
      <w:r w:rsidRPr="0017259B">
        <w:rPr>
          <w:rFonts w:ascii="Calibri" w:eastAsia="Times New Roman" w:hAnsi="Calibri" w:cs="Calibri"/>
          <w:i w:val="0"/>
          <w:color w:val="000000"/>
          <w:sz w:val="22"/>
          <w:szCs w:val="22"/>
          <w:lang w:eastAsia="nl-NL"/>
        </w:rPr>
        <w:br/>
      </w:r>
      <w:r w:rsidRPr="00140BA7">
        <w:rPr>
          <w:rFonts w:ascii="Calibri" w:eastAsia="Times New Roman" w:hAnsi="Calibri" w:cs="Calibri"/>
          <w:i w:val="0"/>
          <w:color w:val="000000"/>
          <w:sz w:val="22"/>
          <w:szCs w:val="22"/>
          <w:lang w:eastAsia="nl-NL"/>
        </w:rPr>
        <w:t>Mocht u een klacht hebben over de verwerking van uw persoonsgegevens of over de uitoefening van uw rechten dan vragen wij u hierover direct contact met ons op te nemen.</w:t>
      </w:r>
    </w:p>
    <w:p w:rsidR="0017259B" w:rsidRPr="0017259B" w:rsidRDefault="0017259B" w:rsidP="00140BA7">
      <w:pPr>
        <w:shd w:val="clear" w:color="auto" w:fill="FFFFFF"/>
        <w:spacing w:after="160" w:line="235" w:lineRule="atLeast"/>
        <w:rPr>
          <w:rFonts w:ascii="Calibri" w:eastAsia="Times New Roman" w:hAnsi="Calibri" w:cs="Calibri"/>
          <w:i w:val="0"/>
          <w:color w:val="000000"/>
          <w:sz w:val="22"/>
          <w:szCs w:val="22"/>
          <w:lang w:eastAsia="nl-NL"/>
        </w:rPr>
      </w:pPr>
      <w:r w:rsidRPr="00140BA7">
        <w:rPr>
          <w:rFonts w:ascii="Calibri" w:eastAsia="Times New Roman" w:hAnsi="Calibri" w:cs="Calibri"/>
          <w:i w:val="0"/>
          <w:color w:val="000000"/>
          <w:sz w:val="22"/>
          <w:szCs w:val="22"/>
          <w:lang w:eastAsia="nl-NL"/>
        </w:rPr>
        <w:t>U heeft altijd het recht een klacht in te dienen bij de Gegevensbeschermingsautoriteit ( Privacy Commissie) , dit is de toezichthoudende autoriteit op het gebied van privacy bescherming, of om een procedure in rechte aan te spannen.</w:t>
      </w:r>
    </w:p>
    <w:p w:rsidR="0017259B" w:rsidRPr="0017259B" w:rsidRDefault="0017259B" w:rsidP="00140BA7">
      <w:pPr>
        <w:pStyle w:val="Kop1"/>
        <w:jc w:val="center"/>
        <w:rPr>
          <w:rFonts w:eastAsia="Times New Roman"/>
          <w:lang w:eastAsia="nl-NL"/>
        </w:rPr>
      </w:pPr>
      <w:r w:rsidRPr="00140BA7">
        <w:rPr>
          <w:rFonts w:eastAsia="Times New Roman"/>
          <w:lang w:eastAsia="nl-NL"/>
        </w:rPr>
        <w:t>Wijziging privacy statement</w:t>
      </w:r>
    </w:p>
    <w:p w:rsidR="00B737E4" w:rsidRPr="00140BA7" w:rsidRDefault="0017259B" w:rsidP="00140BA7">
      <w:pPr>
        <w:shd w:val="clear" w:color="auto" w:fill="FFFFFF"/>
        <w:spacing w:after="160" w:line="235" w:lineRule="atLeast"/>
        <w:rPr>
          <w:rFonts w:ascii="Calibri" w:eastAsia="Times New Roman" w:hAnsi="Calibri" w:cs="Calibri"/>
          <w:i w:val="0"/>
          <w:color w:val="000000"/>
          <w:sz w:val="22"/>
          <w:szCs w:val="22"/>
          <w:lang w:eastAsia="nl-NL"/>
        </w:rPr>
      </w:pPr>
      <w:r w:rsidRPr="0017259B">
        <w:rPr>
          <w:rFonts w:ascii="Calibri" w:eastAsia="Times New Roman" w:hAnsi="Calibri" w:cs="Calibri"/>
          <w:i w:val="0"/>
          <w:color w:val="000000"/>
          <w:sz w:val="22"/>
          <w:szCs w:val="22"/>
          <w:lang w:eastAsia="nl-NL"/>
        </w:rPr>
        <w:br/>
      </w:r>
      <w:r w:rsidR="00794444" w:rsidRPr="00140BA7">
        <w:rPr>
          <w:rFonts w:ascii="Calibri" w:eastAsia="Times New Roman" w:hAnsi="Calibri" w:cs="Calibri"/>
          <w:b/>
          <w:bCs/>
          <w:i w:val="0"/>
          <w:color w:val="000000"/>
          <w:sz w:val="22"/>
          <w:szCs w:val="22"/>
          <w:lang w:eastAsia="nl-NL"/>
        </w:rPr>
        <w:t>S</w:t>
      </w:r>
      <w:r w:rsidRPr="00140BA7">
        <w:rPr>
          <w:rFonts w:ascii="Calibri" w:eastAsia="Times New Roman" w:hAnsi="Calibri" w:cs="Calibri"/>
          <w:b/>
          <w:bCs/>
          <w:i w:val="0"/>
          <w:color w:val="000000"/>
          <w:sz w:val="22"/>
          <w:szCs w:val="22"/>
          <w:lang w:eastAsia="nl-NL"/>
        </w:rPr>
        <w:t>amen Voor </w:t>
      </w:r>
      <w:r w:rsidRPr="00140BA7">
        <w:rPr>
          <w:rFonts w:ascii="Calibri" w:eastAsia="Times New Roman" w:hAnsi="Calibri" w:cs="Calibri"/>
          <w:i w:val="0"/>
          <w:color w:val="000000"/>
          <w:sz w:val="22"/>
          <w:szCs w:val="22"/>
          <w:lang w:eastAsia="nl-NL"/>
        </w:rPr>
        <w:t xml:space="preserve">kan zijn privacy statement wijzigen.  Van deze wijziging zullen we een aankondiging doen via mail. De laatste wijziging gebeurde op </w:t>
      </w:r>
      <w:r w:rsidR="00794444" w:rsidRPr="00140BA7">
        <w:rPr>
          <w:rFonts w:ascii="Calibri" w:eastAsia="Times New Roman" w:hAnsi="Calibri" w:cs="Calibri"/>
          <w:i w:val="0"/>
          <w:color w:val="000000"/>
          <w:sz w:val="22"/>
          <w:szCs w:val="22"/>
          <w:lang w:eastAsia="nl-NL"/>
        </w:rPr>
        <w:t>15/06/2018.</w:t>
      </w:r>
      <w:r w:rsidRPr="00140BA7">
        <w:rPr>
          <w:rFonts w:ascii="Calibri" w:eastAsia="Times New Roman" w:hAnsi="Calibri" w:cs="Calibri"/>
          <w:i w:val="0"/>
          <w:color w:val="000000"/>
          <w:sz w:val="22"/>
          <w:szCs w:val="22"/>
          <w:lang w:eastAsia="nl-NL"/>
        </w:rPr>
        <w:t> Oudere versies van ons privacy statement zullen in ons archief worden opgeslagen.</w:t>
      </w:r>
    </w:p>
    <w:sectPr w:rsidR="00B737E4" w:rsidRPr="00140BA7" w:rsidSect="00140BA7">
      <w:footerReference w:type="even" r:id="rId7"/>
      <w:footerReference w:type="default" r:id="rId8"/>
      <w:pgSz w:w="11900" w:h="16840"/>
      <w:pgMar w:top="1417" w:right="1417" w:bottom="1417" w:left="1417" w:header="708" w:footer="708" w:gutter="0"/>
      <w:pgBorders w:offsetFrom="page">
        <w:top w:val="single" w:sz="4" w:space="24" w:color="7B4900" w:themeColor="accent3" w:themeShade="80"/>
        <w:left w:val="single" w:sz="4" w:space="24" w:color="7B4900" w:themeColor="accent3" w:themeShade="80"/>
        <w:bottom w:val="single" w:sz="4" w:space="24" w:color="7B4900" w:themeColor="accent3" w:themeShade="80"/>
        <w:right w:val="single" w:sz="4" w:space="24" w:color="7B4900" w:themeColor="accent3"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590" w:rsidRDefault="00B45590" w:rsidP="00140BA7">
      <w:pPr>
        <w:spacing w:after="0" w:line="240" w:lineRule="auto"/>
      </w:pPr>
      <w:r>
        <w:separator/>
      </w:r>
    </w:p>
  </w:endnote>
  <w:endnote w:type="continuationSeparator" w:id="0">
    <w:p w:rsidR="00B45590" w:rsidRDefault="00B45590" w:rsidP="0014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48206489"/>
      <w:docPartObj>
        <w:docPartGallery w:val="Page Numbers (Bottom of Page)"/>
        <w:docPartUnique/>
      </w:docPartObj>
    </w:sdtPr>
    <w:sdtContent>
      <w:p w:rsidR="00140BA7" w:rsidRDefault="00140BA7" w:rsidP="00140BA7">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140BA7" w:rsidRDefault="00140BA7" w:rsidP="00140BA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color w:val="525B13" w:themeColor="accent2" w:themeShade="80"/>
      </w:rPr>
      <w:id w:val="102005566"/>
      <w:docPartObj>
        <w:docPartGallery w:val="Page Numbers (Bottom of Page)"/>
        <w:docPartUnique/>
      </w:docPartObj>
    </w:sdtPr>
    <w:sdtContent>
      <w:p w:rsidR="00140BA7" w:rsidRPr="00720024" w:rsidRDefault="00140BA7" w:rsidP="00720024">
        <w:pPr>
          <w:pStyle w:val="Voettekst"/>
          <w:framePr w:wrap="none" w:vAnchor="text" w:hAnchor="page" w:x="5881" w:y="-7"/>
          <w:rPr>
            <w:rStyle w:val="Paginanummer"/>
            <w:color w:val="525B13" w:themeColor="accent2" w:themeShade="80"/>
          </w:rPr>
        </w:pPr>
        <w:r w:rsidRPr="00720024">
          <w:rPr>
            <w:rStyle w:val="Paginanummer"/>
            <w:color w:val="525B13" w:themeColor="accent2" w:themeShade="80"/>
          </w:rPr>
          <w:fldChar w:fldCharType="begin"/>
        </w:r>
        <w:r w:rsidRPr="00720024">
          <w:rPr>
            <w:rStyle w:val="Paginanummer"/>
            <w:color w:val="525B13" w:themeColor="accent2" w:themeShade="80"/>
          </w:rPr>
          <w:instrText xml:space="preserve"> PAGE </w:instrText>
        </w:r>
        <w:r w:rsidRPr="00720024">
          <w:rPr>
            <w:rStyle w:val="Paginanummer"/>
            <w:color w:val="525B13" w:themeColor="accent2" w:themeShade="80"/>
          </w:rPr>
          <w:fldChar w:fldCharType="separate"/>
        </w:r>
        <w:r w:rsidRPr="00720024">
          <w:rPr>
            <w:rStyle w:val="Paginanummer"/>
            <w:noProof/>
            <w:color w:val="525B13" w:themeColor="accent2" w:themeShade="80"/>
          </w:rPr>
          <w:t>2</w:t>
        </w:r>
        <w:r w:rsidRPr="00720024">
          <w:rPr>
            <w:rStyle w:val="Paginanummer"/>
            <w:color w:val="525B13" w:themeColor="accent2" w:themeShade="80"/>
          </w:rPr>
          <w:fldChar w:fldCharType="end"/>
        </w:r>
      </w:p>
    </w:sdtContent>
  </w:sdt>
  <w:p w:rsidR="00140BA7" w:rsidRPr="00140BA7" w:rsidRDefault="00B45590" w:rsidP="00140BA7">
    <w:pPr>
      <w:spacing w:after="0" w:line="240" w:lineRule="auto"/>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49" type="#_x0000_t75" alt="https://io.uitdatabank.be/media/c446e82b-f735-4b16-9495-f4d53e16464e.jpeg?width=440&amp;height=380" style="position:absolute;margin-left:364pt;margin-top:-13pt;width:123pt;height:28pt;z-index:251659264;visibility:visible;mso-wrap-style:square;mso-wrap-edited:f;mso-width-percent:0;mso-height-percent:0;mso-width-percent:0;mso-height-percent:0">
          <v:imagedata r:id="rId1" r:href="rId2" croptop="24317f" cropbottom="24145f"/>
          <w10:wrap type="square"/>
        </v:shape>
      </w:pict>
    </w:r>
    <w:r w:rsidR="00140BA7">
      <w:t xml:space="preserve"> </w:t>
    </w:r>
    <w:r w:rsidR="00140BA7" w:rsidRPr="00720024">
      <w:rPr>
        <w:color w:val="525B13" w:themeColor="accent2" w:themeShade="80"/>
      </w:rPr>
      <w:t>PRIVACYVERKLARING SAMEN VOOR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590" w:rsidRDefault="00B45590" w:rsidP="00140BA7">
      <w:pPr>
        <w:spacing w:after="0" w:line="240" w:lineRule="auto"/>
      </w:pPr>
      <w:r>
        <w:separator/>
      </w:r>
    </w:p>
  </w:footnote>
  <w:footnote w:type="continuationSeparator" w:id="0">
    <w:p w:rsidR="00B45590" w:rsidRDefault="00B45590" w:rsidP="00140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7D18"/>
    <w:multiLevelType w:val="hybridMultilevel"/>
    <w:tmpl w:val="6262AE80"/>
    <w:lvl w:ilvl="0" w:tplc="8102BB06">
      <w:numFmt w:val="bullet"/>
      <w:lvlText w:val="•"/>
      <w:lvlJc w:val="left"/>
      <w:pPr>
        <w:ind w:left="1080" w:hanging="360"/>
      </w:pPr>
      <w:rPr>
        <w:rFonts w:ascii="Trebuchet MS" w:eastAsia="Times New Roman" w:hAnsi="Trebuchet MS"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44F189B"/>
    <w:multiLevelType w:val="hybridMultilevel"/>
    <w:tmpl w:val="313C4016"/>
    <w:lvl w:ilvl="0" w:tplc="E86AF26A">
      <w:start w:val="1"/>
      <w:numFmt w:val="bullet"/>
      <w:lvlText w:val=""/>
      <w:lvlJc w:val="left"/>
      <w:pPr>
        <w:ind w:left="643" w:hanging="360"/>
      </w:pPr>
      <w:rPr>
        <w:rFonts w:ascii="Wingdings" w:hAnsi="Wingdings" w:hint="default"/>
        <w:color w:val="525B13" w:themeColor="accent2" w:themeShade="80"/>
      </w:rPr>
    </w:lvl>
    <w:lvl w:ilvl="1" w:tplc="04130009">
      <w:start w:val="1"/>
      <w:numFmt w:val="bullet"/>
      <w:lvlText w:val=""/>
      <w:lvlJc w:val="left"/>
      <w:pPr>
        <w:ind w:left="1363" w:hanging="360"/>
      </w:pPr>
      <w:rPr>
        <w:rFonts w:ascii="Wingdings" w:hAnsi="Wingdings"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2" w15:restartNumberingAfterBreak="0">
    <w:nsid w:val="30235EC8"/>
    <w:multiLevelType w:val="hybridMultilevel"/>
    <w:tmpl w:val="B2CCC53A"/>
    <w:lvl w:ilvl="0" w:tplc="27B0F792">
      <w:numFmt w:val="bullet"/>
      <w:lvlText w:val="•"/>
      <w:lvlJc w:val="left"/>
      <w:pPr>
        <w:ind w:left="534"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B458D4"/>
    <w:multiLevelType w:val="hybridMultilevel"/>
    <w:tmpl w:val="8392FEB2"/>
    <w:lvl w:ilvl="0" w:tplc="6292F780">
      <w:numFmt w:val="bullet"/>
      <w:lvlText w:val="•"/>
      <w:lvlJc w:val="left"/>
      <w:pPr>
        <w:ind w:left="534" w:hanging="360"/>
      </w:pPr>
      <w:rPr>
        <w:rFonts w:ascii="Arial" w:eastAsia="Times New Roman" w:hAnsi="Arial" w:cs="Arial" w:hint="default"/>
      </w:rPr>
    </w:lvl>
    <w:lvl w:ilvl="1" w:tplc="04130003" w:tentative="1">
      <w:start w:val="1"/>
      <w:numFmt w:val="bullet"/>
      <w:lvlText w:val="o"/>
      <w:lvlJc w:val="left"/>
      <w:pPr>
        <w:ind w:left="1254" w:hanging="360"/>
      </w:pPr>
      <w:rPr>
        <w:rFonts w:ascii="Courier New" w:hAnsi="Courier New" w:cs="Courier New" w:hint="default"/>
      </w:rPr>
    </w:lvl>
    <w:lvl w:ilvl="2" w:tplc="04130005" w:tentative="1">
      <w:start w:val="1"/>
      <w:numFmt w:val="bullet"/>
      <w:lvlText w:val=""/>
      <w:lvlJc w:val="left"/>
      <w:pPr>
        <w:ind w:left="1974" w:hanging="360"/>
      </w:pPr>
      <w:rPr>
        <w:rFonts w:ascii="Wingdings" w:hAnsi="Wingdings" w:hint="default"/>
      </w:rPr>
    </w:lvl>
    <w:lvl w:ilvl="3" w:tplc="04130001" w:tentative="1">
      <w:start w:val="1"/>
      <w:numFmt w:val="bullet"/>
      <w:lvlText w:val=""/>
      <w:lvlJc w:val="left"/>
      <w:pPr>
        <w:ind w:left="2694" w:hanging="360"/>
      </w:pPr>
      <w:rPr>
        <w:rFonts w:ascii="Symbol" w:hAnsi="Symbol" w:hint="default"/>
      </w:rPr>
    </w:lvl>
    <w:lvl w:ilvl="4" w:tplc="04130003" w:tentative="1">
      <w:start w:val="1"/>
      <w:numFmt w:val="bullet"/>
      <w:lvlText w:val="o"/>
      <w:lvlJc w:val="left"/>
      <w:pPr>
        <w:ind w:left="3414" w:hanging="360"/>
      </w:pPr>
      <w:rPr>
        <w:rFonts w:ascii="Courier New" w:hAnsi="Courier New" w:cs="Courier New" w:hint="default"/>
      </w:rPr>
    </w:lvl>
    <w:lvl w:ilvl="5" w:tplc="04130005" w:tentative="1">
      <w:start w:val="1"/>
      <w:numFmt w:val="bullet"/>
      <w:lvlText w:val=""/>
      <w:lvlJc w:val="left"/>
      <w:pPr>
        <w:ind w:left="4134" w:hanging="360"/>
      </w:pPr>
      <w:rPr>
        <w:rFonts w:ascii="Wingdings" w:hAnsi="Wingdings" w:hint="default"/>
      </w:rPr>
    </w:lvl>
    <w:lvl w:ilvl="6" w:tplc="04130001" w:tentative="1">
      <w:start w:val="1"/>
      <w:numFmt w:val="bullet"/>
      <w:lvlText w:val=""/>
      <w:lvlJc w:val="left"/>
      <w:pPr>
        <w:ind w:left="4854" w:hanging="360"/>
      </w:pPr>
      <w:rPr>
        <w:rFonts w:ascii="Symbol" w:hAnsi="Symbol" w:hint="default"/>
      </w:rPr>
    </w:lvl>
    <w:lvl w:ilvl="7" w:tplc="04130003" w:tentative="1">
      <w:start w:val="1"/>
      <w:numFmt w:val="bullet"/>
      <w:lvlText w:val="o"/>
      <w:lvlJc w:val="left"/>
      <w:pPr>
        <w:ind w:left="5574" w:hanging="360"/>
      </w:pPr>
      <w:rPr>
        <w:rFonts w:ascii="Courier New" w:hAnsi="Courier New" w:cs="Courier New" w:hint="default"/>
      </w:rPr>
    </w:lvl>
    <w:lvl w:ilvl="8" w:tplc="04130005" w:tentative="1">
      <w:start w:val="1"/>
      <w:numFmt w:val="bullet"/>
      <w:lvlText w:val=""/>
      <w:lvlJc w:val="left"/>
      <w:pPr>
        <w:ind w:left="6294" w:hanging="360"/>
      </w:pPr>
      <w:rPr>
        <w:rFonts w:ascii="Wingdings" w:hAnsi="Wingdings" w:hint="default"/>
      </w:rPr>
    </w:lvl>
  </w:abstractNum>
  <w:abstractNum w:abstractNumId="4" w15:restartNumberingAfterBreak="0">
    <w:nsid w:val="33186189"/>
    <w:multiLevelType w:val="hybridMultilevel"/>
    <w:tmpl w:val="B8C4D898"/>
    <w:lvl w:ilvl="0" w:tplc="04130001">
      <w:start w:val="1"/>
      <w:numFmt w:val="bullet"/>
      <w:lvlText w:val=""/>
      <w:lvlJc w:val="left"/>
      <w:pPr>
        <w:ind w:left="894" w:hanging="360"/>
      </w:pPr>
      <w:rPr>
        <w:rFonts w:ascii="Symbol" w:hAnsi="Symbol" w:hint="default"/>
      </w:rPr>
    </w:lvl>
    <w:lvl w:ilvl="1" w:tplc="04130003" w:tentative="1">
      <w:start w:val="1"/>
      <w:numFmt w:val="bullet"/>
      <w:lvlText w:val="o"/>
      <w:lvlJc w:val="left"/>
      <w:pPr>
        <w:ind w:left="1614" w:hanging="360"/>
      </w:pPr>
      <w:rPr>
        <w:rFonts w:ascii="Courier New" w:hAnsi="Courier New" w:cs="Courier New" w:hint="default"/>
      </w:rPr>
    </w:lvl>
    <w:lvl w:ilvl="2" w:tplc="04130005" w:tentative="1">
      <w:start w:val="1"/>
      <w:numFmt w:val="bullet"/>
      <w:lvlText w:val=""/>
      <w:lvlJc w:val="left"/>
      <w:pPr>
        <w:ind w:left="2334" w:hanging="360"/>
      </w:pPr>
      <w:rPr>
        <w:rFonts w:ascii="Wingdings" w:hAnsi="Wingdings" w:hint="default"/>
      </w:rPr>
    </w:lvl>
    <w:lvl w:ilvl="3" w:tplc="04130001" w:tentative="1">
      <w:start w:val="1"/>
      <w:numFmt w:val="bullet"/>
      <w:lvlText w:val=""/>
      <w:lvlJc w:val="left"/>
      <w:pPr>
        <w:ind w:left="3054" w:hanging="360"/>
      </w:pPr>
      <w:rPr>
        <w:rFonts w:ascii="Symbol" w:hAnsi="Symbol" w:hint="default"/>
      </w:rPr>
    </w:lvl>
    <w:lvl w:ilvl="4" w:tplc="04130003" w:tentative="1">
      <w:start w:val="1"/>
      <w:numFmt w:val="bullet"/>
      <w:lvlText w:val="o"/>
      <w:lvlJc w:val="left"/>
      <w:pPr>
        <w:ind w:left="3774" w:hanging="360"/>
      </w:pPr>
      <w:rPr>
        <w:rFonts w:ascii="Courier New" w:hAnsi="Courier New" w:cs="Courier New" w:hint="default"/>
      </w:rPr>
    </w:lvl>
    <w:lvl w:ilvl="5" w:tplc="04130005" w:tentative="1">
      <w:start w:val="1"/>
      <w:numFmt w:val="bullet"/>
      <w:lvlText w:val=""/>
      <w:lvlJc w:val="left"/>
      <w:pPr>
        <w:ind w:left="4494" w:hanging="360"/>
      </w:pPr>
      <w:rPr>
        <w:rFonts w:ascii="Wingdings" w:hAnsi="Wingdings" w:hint="default"/>
      </w:rPr>
    </w:lvl>
    <w:lvl w:ilvl="6" w:tplc="04130001" w:tentative="1">
      <w:start w:val="1"/>
      <w:numFmt w:val="bullet"/>
      <w:lvlText w:val=""/>
      <w:lvlJc w:val="left"/>
      <w:pPr>
        <w:ind w:left="5214" w:hanging="360"/>
      </w:pPr>
      <w:rPr>
        <w:rFonts w:ascii="Symbol" w:hAnsi="Symbol" w:hint="default"/>
      </w:rPr>
    </w:lvl>
    <w:lvl w:ilvl="7" w:tplc="04130003" w:tentative="1">
      <w:start w:val="1"/>
      <w:numFmt w:val="bullet"/>
      <w:lvlText w:val="o"/>
      <w:lvlJc w:val="left"/>
      <w:pPr>
        <w:ind w:left="5934" w:hanging="360"/>
      </w:pPr>
      <w:rPr>
        <w:rFonts w:ascii="Courier New" w:hAnsi="Courier New" w:cs="Courier New" w:hint="default"/>
      </w:rPr>
    </w:lvl>
    <w:lvl w:ilvl="8" w:tplc="04130005" w:tentative="1">
      <w:start w:val="1"/>
      <w:numFmt w:val="bullet"/>
      <w:lvlText w:val=""/>
      <w:lvlJc w:val="left"/>
      <w:pPr>
        <w:ind w:left="6654" w:hanging="360"/>
      </w:pPr>
      <w:rPr>
        <w:rFonts w:ascii="Wingdings" w:hAnsi="Wingdings" w:hint="default"/>
      </w:rPr>
    </w:lvl>
  </w:abstractNum>
  <w:abstractNum w:abstractNumId="5" w15:restartNumberingAfterBreak="0">
    <w:nsid w:val="448744B3"/>
    <w:multiLevelType w:val="hybridMultilevel"/>
    <w:tmpl w:val="ACBAD622"/>
    <w:lvl w:ilvl="0" w:tplc="874277CC">
      <w:start w:val="1"/>
      <w:numFmt w:val="bullet"/>
      <w:lvlText w:val=""/>
      <w:lvlJc w:val="left"/>
      <w:pPr>
        <w:ind w:left="643" w:hanging="360"/>
      </w:pPr>
      <w:rPr>
        <w:rFonts w:ascii="Wingdings" w:hAnsi="Wingdings" w:hint="default"/>
        <w:color w:val="525B13" w:themeColor="accent2" w:themeShade="80"/>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6" w15:restartNumberingAfterBreak="0">
    <w:nsid w:val="4FDE3F6D"/>
    <w:multiLevelType w:val="hybridMultilevel"/>
    <w:tmpl w:val="5636BE24"/>
    <w:lvl w:ilvl="0" w:tplc="E4A29F54">
      <w:start w:val="1"/>
      <w:numFmt w:val="bullet"/>
      <w:lvlText w:val=""/>
      <w:lvlJc w:val="left"/>
      <w:pPr>
        <w:ind w:left="534" w:hanging="360"/>
      </w:pPr>
      <w:rPr>
        <w:rFonts w:ascii="Wingdings" w:hAnsi="Wingdings" w:hint="default"/>
        <w:color w:val="525B13" w:themeColor="accent2" w:themeShade="80"/>
      </w:rPr>
    </w:lvl>
    <w:lvl w:ilvl="1" w:tplc="04130003" w:tentative="1">
      <w:start w:val="1"/>
      <w:numFmt w:val="bullet"/>
      <w:lvlText w:val="o"/>
      <w:lvlJc w:val="left"/>
      <w:pPr>
        <w:ind w:left="1254" w:hanging="360"/>
      </w:pPr>
      <w:rPr>
        <w:rFonts w:ascii="Courier New" w:hAnsi="Courier New" w:cs="Courier New" w:hint="default"/>
      </w:rPr>
    </w:lvl>
    <w:lvl w:ilvl="2" w:tplc="04130005" w:tentative="1">
      <w:start w:val="1"/>
      <w:numFmt w:val="bullet"/>
      <w:lvlText w:val=""/>
      <w:lvlJc w:val="left"/>
      <w:pPr>
        <w:ind w:left="1974" w:hanging="360"/>
      </w:pPr>
      <w:rPr>
        <w:rFonts w:ascii="Wingdings" w:hAnsi="Wingdings" w:hint="default"/>
      </w:rPr>
    </w:lvl>
    <w:lvl w:ilvl="3" w:tplc="04130001" w:tentative="1">
      <w:start w:val="1"/>
      <w:numFmt w:val="bullet"/>
      <w:lvlText w:val=""/>
      <w:lvlJc w:val="left"/>
      <w:pPr>
        <w:ind w:left="2694" w:hanging="360"/>
      </w:pPr>
      <w:rPr>
        <w:rFonts w:ascii="Symbol" w:hAnsi="Symbol" w:hint="default"/>
      </w:rPr>
    </w:lvl>
    <w:lvl w:ilvl="4" w:tplc="04130003" w:tentative="1">
      <w:start w:val="1"/>
      <w:numFmt w:val="bullet"/>
      <w:lvlText w:val="o"/>
      <w:lvlJc w:val="left"/>
      <w:pPr>
        <w:ind w:left="3414" w:hanging="360"/>
      </w:pPr>
      <w:rPr>
        <w:rFonts w:ascii="Courier New" w:hAnsi="Courier New" w:cs="Courier New" w:hint="default"/>
      </w:rPr>
    </w:lvl>
    <w:lvl w:ilvl="5" w:tplc="04130005" w:tentative="1">
      <w:start w:val="1"/>
      <w:numFmt w:val="bullet"/>
      <w:lvlText w:val=""/>
      <w:lvlJc w:val="left"/>
      <w:pPr>
        <w:ind w:left="4134" w:hanging="360"/>
      </w:pPr>
      <w:rPr>
        <w:rFonts w:ascii="Wingdings" w:hAnsi="Wingdings" w:hint="default"/>
      </w:rPr>
    </w:lvl>
    <w:lvl w:ilvl="6" w:tplc="04130001" w:tentative="1">
      <w:start w:val="1"/>
      <w:numFmt w:val="bullet"/>
      <w:lvlText w:val=""/>
      <w:lvlJc w:val="left"/>
      <w:pPr>
        <w:ind w:left="4854" w:hanging="360"/>
      </w:pPr>
      <w:rPr>
        <w:rFonts w:ascii="Symbol" w:hAnsi="Symbol" w:hint="default"/>
      </w:rPr>
    </w:lvl>
    <w:lvl w:ilvl="7" w:tplc="04130003" w:tentative="1">
      <w:start w:val="1"/>
      <w:numFmt w:val="bullet"/>
      <w:lvlText w:val="o"/>
      <w:lvlJc w:val="left"/>
      <w:pPr>
        <w:ind w:left="5574" w:hanging="360"/>
      </w:pPr>
      <w:rPr>
        <w:rFonts w:ascii="Courier New" w:hAnsi="Courier New" w:cs="Courier New" w:hint="default"/>
      </w:rPr>
    </w:lvl>
    <w:lvl w:ilvl="8" w:tplc="04130005" w:tentative="1">
      <w:start w:val="1"/>
      <w:numFmt w:val="bullet"/>
      <w:lvlText w:val=""/>
      <w:lvlJc w:val="left"/>
      <w:pPr>
        <w:ind w:left="6294" w:hanging="360"/>
      </w:pPr>
      <w:rPr>
        <w:rFonts w:ascii="Wingdings" w:hAnsi="Wingdings" w:hint="default"/>
      </w:rPr>
    </w:lvl>
  </w:abstractNum>
  <w:abstractNum w:abstractNumId="7" w15:restartNumberingAfterBreak="0">
    <w:nsid w:val="5AF40382"/>
    <w:multiLevelType w:val="hybridMultilevel"/>
    <w:tmpl w:val="9F3E97F6"/>
    <w:lvl w:ilvl="0" w:tplc="421CC126">
      <w:start w:val="1"/>
      <w:numFmt w:val="bullet"/>
      <w:lvlText w:val=""/>
      <w:lvlJc w:val="left"/>
      <w:pPr>
        <w:ind w:left="502" w:hanging="360"/>
      </w:pPr>
      <w:rPr>
        <w:rFonts w:ascii="Wingdings" w:hAnsi="Wingdings" w:hint="default"/>
        <w:color w:val="525B13" w:themeColor="accent2" w:themeShade="80"/>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8" w15:restartNumberingAfterBreak="0">
    <w:nsid w:val="618568BA"/>
    <w:multiLevelType w:val="hybridMultilevel"/>
    <w:tmpl w:val="27E6FE58"/>
    <w:lvl w:ilvl="0" w:tplc="E58AA4C4">
      <w:start w:val="1"/>
      <w:numFmt w:val="bullet"/>
      <w:lvlText w:val=""/>
      <w:lvlJc w:val="left"/>
      <w:pPr>
        <w:ind w:left="643" w:hanging="360"/>
      </w:pPr>
      <w:rPr>
        <w:rFonts w:ascii="Wingdings" w:hAnsi="Wingdings" w:hint="default"/>
        <w:color w:val="525B13" w:themeColor="accent2" w:themeShade="80"/>
      </w:rPr>
    </w:lvl>
    <w:lvl w:ilvl="1" w:tplc="40BE2DCC">
      <w:numFmt w:val="bullet"/>
      <w:lvlText w:val="•"/>
      <w:lvlJc w:val="left"/>
      <w:pPr>
        <w:ind w:left="1254" w:hanging="360"/>
      </w:pPr>
      <w:rPr>
        <w:rFonts w:ascii="Trebuchet MS" w:eastAsia="Times New Roman" w:hAnsi="Trebuchet MS" w:cs="Calibri" w:hint="default"/>
      </w:rPr>
    </w:lvl>
    <w:lvl w:ilvl="2" w:tplc="04130005" w:tentative="1">
      <w:start w:val="1"/>
      <w:numFmt w:val="bullet"/>
      <w:lvlText w:val=""/>
      <w:lvlJc w:val="left"/>
      <w:pPr>
        <w:ind w:left="1974" w:hanging="360"/>
      </w:pPr>
      <w:rPr>
        <w:rFonts w:ascii="Wingdings" w:hAnsi="Wingdings" w:hint="default"/>
      </w:rPr>
    </w:lvl>
    <w:lvl w:ilvl="3" w:tplc="04130001" w:tentative="1">
      <w:start w:val="1"/>
      <w:numFmt w:val="bullet"/>
      <w:lvlText w:val=""/>
      <w:lvlJc w:val="left"/>
      <w:pPr>
        <w:ind w:left="2694" w:hanging="360"/>
      </w:pPr>
      <w:rPr>
        <w:rFonts w:ascii="Symbol" w:hAnsi="Symbol" w:hint="default"/>
      </w:rPr>
    </w:lvl>
    <w:lvl w:ilvl="4" w:tplc="04130003" w:tentative="1">
      <w:start w:val="1"/>
      <w:numFmt w:val="bullet"/>
      <w:lvlText w:val="o"/>
      <w:lvlJc w:val="left"/>
      <w:pPr>
        <w:ind w:left="3414" w:hanging="360"/>
      </w:pPr>
      <w:rPr>
        <w:rFonts w:ascii="Courier New" w:hAnsi="Courier New" w:cs="Courier New" w:hint="default"/>
      </w:rPr>
    </w:lvl>
    <w:lvl w:ilvl="5" w:tplc="04130005" w:tentative="1">
      <w:start w:val="1"/>
      <w:numFmt w:val="bullet"/>
      <w:lvlText w:val=""/>
      <w:lvlJc w:val="left"/>
      <w:pPr>
        <w:ind w:left="4134" w:hanging="360"/>
      </w:pPr>
      <w:rPr>
        <w:rFonts w:ascii="Wingdings" w:hAnsi="Wingdings" w:hint="default"/>
      </w:rPr>
    </w:lvl>
    <w:lvl w:ilvl="6" w:tplc="04130001" w:tentative="1">
      <w:start w:val="1"/>
      <w:numFmt w:val="bullet"/>
      <w:lvlText w:val=""/>
      <w:lvlJc w:val="left"/>
      <w:pPr>
        <w:ind w:left="4854" w:hanging="360"/>
      </w:pPr>
      <w:rPr>
        <w:rFonts w:ascii="Symbol" w:hAnsi="Symbol" w:hint="default"/>
      </w:rPr>
    </w:lvl>
    <w:lvl w:ilvl="7" w:tplc="04130003" w:tentative="1">
      <w:start w:val="1"/>
      <w:numFmt w:val="bullet"/>
      <w:lvlText w:val="o"/>
      <w:lvlJc w:val="left"/>
      <w:pPr>
        <w:ind w:left="5574" w:hanging="360"/>
      </w:pPr>
      <w:rPr>
        <w:rFonts w:ascii="Courier New" w:hAnsi="Courier New" w:cs="Courier New" w:hint="default"/>
      </w:rPr>
    </w:lvl>
    <w:lvl w:ilvl="8" w:tplc="04130005" w:tentative="1">
      <w:start w:val="1"/>
      <w:numFmt w:val="bullet"/>
      <w:lvlText w:val=""/>
      <w:lvlJc w:val="left"/>
      <w:pPr>
        <w:ind w:left="6294" w:hanging="360"/>
      </w:pPr>
      <w:rPr>
        <w:rFonts w:ascii="Wingdings" w:hAnsi="Wingdings" w:hint="default"/>
      </w:rPr>
    </w:lvl>
  </w:abstractNum>
  <w:abstractNum w:abstractNumId="9" w15:restartNumberingAfterBreak="0">
    <w:nsid w:val="63DA7393"/>
    <w:multiLevelType w:val="hybridMultilevel"/>
    <w:tmpl w:val="1F7A1788"/>
    <w:lvl w:ilvl="0" w:tplc="04130009">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2"/>
  </w:num>
  <w:num w:numId="4">
    <w:abstractNumId w:val="7"/>
  </w:num>
  <w:num w:numId="5">
    <w:abstractNumId w:val="0"/>
  </w:num>
  <w:num w:numId="6">
    <w:abstractNumId w:val="6"/>
  </w:num>
  <w:num w:numId="7">
    <w:abstractNumId w:val="5"/>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9B"/>
    <w:rsid w:val="00140BA7"/>
    <w:rsid w:val="0017259B"/>
    <w:rsid w:val="006C4EB5"/>
    <w:rsid w:val="00720024"/>
    <w:rsid w:val="00770A2C"/>
    <w:rsid w:val="00794444"/>
    <w:rsid w:val="00B45590"/>
    <w:rsid w:val="00B737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C6C38A"/>
  <w15:chartTrackingRefBased/>
  <w15:docId w15:val="{3A4DACD7-792C-EA4E-B8D5-AF11DA8C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40BA7"/>
    <w:rPr>
      <w:i/>
      <w:iCs/>
      <w:sz w:val="20"/>
      <w:szCs w:val="20"/>
    </w:rPr>
  </w:style>
  <w:style w:type="paragraph" w:styleId="Kop1">
    <w:name w:val="heading 1"/>
    <w:basedOn w:val="Standaard"/>
    <w:next w:val="Standaard"/>
    <w:link w:val="Kop1Char"/>
    <w:uiPriority w:val="9"/>
    <w:qFormat/>
    <w:rsid w:val="00140BA7"/>
    <w:pPr>
      <w:pBdr>
        <w:top w:val="single" w:sz="8" w:space="0" w:color="A6B727" w:themeColor="accent2"/>
        <w:left w:val="single" w:sz="8" w:space="0" w:color="A6B727" w:themeColor="accent2"/>
        <w:bottom w:val="single" w:sz="8" w:space="0" w:color="A6B727" w:themeColor="accent2"/>
        <w:right w:val="single" w:sz="8" w:space="0" w:color="A6B727" w:themeColor="accent2"/>
      </w:pBdr>
      <w:shd w:val="clear" w:color="auto" w:fill="F0F5CF" w:themeFill="accent2" w:themeFillTint="33"/>
      <w:spacing w:before="480" w:after="100" w:line="269" w:lineRule="auto"/>
      <w:contextualSpacing/>
      <w:outlineLvl w:val="0"/>
    </w:pPr>
    <w:rPr>
      <w:rFonts w:asciiTheme="majorHAnsi" w:eastAsiaTheme="majorEastAsia" w:hAnsiTheme="majorHAnsi" w:cstheme="majorBidi"/>
      <w:b/>
      <w:bCs/>
      <w:color w:val="525A13" w:themeColor="accent2" w:themeShade="7F"/>
      <w:sz w:val="22"/>
      <w:szCs w:val="22"/>
    </w:rPr>
  </w:style>
  <w:style w:type="paragraph" w:styleId="Kop2">
    <w:name w:val="heading 2"/>
    <w:basedOn w:val="Standaard"/>
    <w:next w:val="Standaard"/>
    <w:link w:val="Kop2Char"/>
    <w:uiPriority w:val="9"/>
    <w:semiHidden/>
    <w:unhideWhenUsed/>
    <w:qFormat/>
    <w:rsid w:val="00140BA7"/>
    <w:pPr>
      <w:pBdr>
        <w:top w:val="single" w:sz="4" w:space="0" w:color="A6B727" w:themeColor="accent2"/>
        <w:left w:val="single" w:sz="48" w:space="2" w:color="A6B727" w:themeColor="accent2"/>
        <w:bottom w:val="single" w:sz="4" w:space="0" w:color="A6B727" w:themeColor="accent2"/>
        <w:right w:val="single" w:sz="4" w:space="4" w:color="A6B727" w:themeColor="accent2"/>
      </w:pBdr>
      <w:spacing w:before="200" w:after="100" w:line="269" w:lineRule="auto"/>
      <w:ind w:left="144"/>
      <w:contextualSpacing/>
      <w:outlineLvl w:val="1"/>
    </w:pPr>
    <w:rPr>
      <w:rFonts w:asciiTheme="majorHAnsi" w:eastAsiaTheme="majorEastAsia" w:hAnsiTheme="majorHAnsi" w:cstheme="majorBidi"/>
      <w:b/>
      <w:bCs/>
      <w:color w:val="7B881D" w:themeColor="accent2" w:themeShade="BF"/>
      <w:sz w:val="22"/>
      <w:szCs w:val="22"/>
    </w:rPr>
  </w:style>
  <w:style w:type="paragraph" w:styleId="Kop3">
    <w:name w:val="heading 3"/>
    <w:basedOn w:val="Standaard"/>
    <w:next w:val="Standaard"/>
    <w:link w:val="Kop3Char"/>
    <w:uiPriority w:val="9"/>
    <w:semiHidden/>
    <w:unhideWhenUsed/>
    <w:qFormat/>
    <w:rsid w:val="00140BA7"/>
    <w:pPr>
      <w:pBdr>
        <w:left w:val="single" w:sz="48" w:space="2" w:color="A6B727" w:themeColor="accent2"/>
        <w:bottom w:val="single" w:sz="4" w:space="0" w:color="A6B727" w:themeColor="accent2"/>
      </w:pBdr>
      <w:spacing w:before="200" w:after="100" w:line="240" w:lineRule="auto"/>
      <w:ind w:left="144"/>
      <w:contextualSpacing/>
      <w:outlineLvl w:val="2"/>
    </w:pPr>
    <w:rPr>
      <w:rFonts w:asciiTheme="majorHAnsi" w:eastAsiaTheme="majorEastAsia" w:hAnsiTheme="majorHAnsi" w:cstheme="majorBidi"/>
      <w:b/>
      <w:bCs/>
      <w:color w:val="7B881D" w:themeColor="accent2" w:themeShade="BF"/>
      <w:sz w:val="22"/>
      <w:szCs w:val="22"/>
    </w:rPr>
  </w:style>
  <w:style w:type="paragraph" w:styleId="Kop4">
    <w:name w:val="heading 4"/>
    <w:basedOn w:val="Standaard"/>
    <w:next w:val="Standaard"/>
    <w:link w:val="Kop4Char"/>
    <w:uiPriority w:val="9"/>
    <w:semiHidden/>
    <w:unhideWhenUsed/>
    <w:qFormat/>
    <w:rsid w:val="00140BA7"/>
    <w:pPr>
      <w:pBdr>
        <w:left w:val="single" w:sz="4" w:space="2" w:color="A6B727" w:themeColor="accent2"/>
        <w:bottom w:val="single" w:sz="4" w:space="2" w:color="A6B727" w:themeColor="accent2"/>
      </w:pBdr>
      <w:spacing w:before="200" w:after="100" w:line="240" w:lineRule="auto"/>
      <w:ind w:left="86"/>
      <w:contextualSpacing/>
      <w:outlineLvl w:val="3"/>
    </w:pPr>
    <w:rPr>
      <w:rFonts w:asciiTheme="majorHAnsi" w:eastAsiaTheme="majorEastAsia" w:hAnsiTheme="majorHAnsi" w:cstheme="majorBidi"/>
      <w:b/>
      <w:bCs/>
      <w:color w:val="7B881D" w:themeColor="accent2" w:themeShade="BF"/>
      <w:sz w:val="22"/>
      <w:szCs w:val="22"/>
    </w:rPr>
  </w:style>
  <w:style w:type="paragraph" w:styleId="Kop5">
    <w:name w:val="heading 5"/>
    <w:basedOn w:val="Standaard"/>
    <w:next w:val="Standaard"/>
    <w:link w:val="Kop5Char"/>
    <w:uiPriority w:val="9"/>
    <w:semiHidden/>
    <w:unhideWhenUsed/>
    <w:qFormat/>
    <w:rsid w:val="00140BA7"/>
    <w:pPr>
      <w:pBdr>
        <w:left w:val="dotted" w:sz="4" w:space="2" w:color="A6B727" w:themeColor="accent2"/>
        <w:bottom w:val="dotted" w:sz="4" w:space="2" w:color="A6B727" w:themeColor="accent2"/>
      </w:pBdr>
      <w:spacing w:before="200" w:after="100" w:line="240" w:lineRule="auto"/>
      <w:ind w:left="86"/>
      <w:contextualSpacing/>
      <w:outlineLvl w:val="4"/>
    </w:pPr>
    <w:rPr>
      <w:rFonts w:asciiTheme="majorHAnsi" w:eastAsiaTheme="majorEastAsia" w:hAnsiTheme="majorHAnsi" w:cstheme="majorBidi"/>
      <w:b/>
      <w:bCs/>
      <w:color w:val="7B881D" w:themeColor="accent2" w:themeShade="BF"/>
      <w:sz w:val="22"/>
      <w:szCs w:val="22"/>
    </w:rPr>
  </w:style>
  <w:style w:type="paragraph" w:styleId="Kop6">
    <w:name w:val="heading 6"/>
    <w:basedOn w:val="Standaard"/>
    <w:next w:val="Standaard"/>
    <w:link w:val="Kop6Char"/>
    <w:uiPriority w:val="9"/>
    <w:semiHidden/>
    <w:unhideWhenUsed/>
    <w:qFormat/>
    <w:rsid w:val="00140BA7"/>
    <w:pPr>
      <w:pBdr>
        <w:bottom w:val="single" w:sz="4" w:space="2" w:color="E1EA9F" w:themeColor="accent2" w:themeTint="66"/>
      </w:pBdr>
      <w:spacing w:before="200" w:after="100" w:line="240" w:lineRule="auto"/>
      <w:contextualSpacing/>
      <w:outlineLvl w:val="5"/>
    </w:pPr>
    <w:rPr>
      <w:rFonts w:asciiTheme="majorHAnsi" w:eastAsiaTheme="majorEastAsia" w:hAnsiTheme="majorHAnsi" w:cstheme="majorBidi"/>
      <w:color w:val="7B881D" w:themeColor="accent2" w:themeShade="BF"/>
      <w:sz w:val="22"/>
      <w:szCs w:val="22"/>
    </w:rPr>
  </w:style>
  <w:style w:type="paragraph" w:styleId="Kop7">
    <w:name w:val="heading 7"/>
    <w:basedOn w:val="Standaard"/>
    <w:next w:val="Standaard"/>
    <w:link w:val="Kop7Char"/>
    <w:uiPriority w:val="9"/>
    <w:semiHidden/>
    <w:unhideWhenUsed/>
    <w:qFormat/>
    <w:rsid w:val="00140BA7"/>
    <w:pPr>
      <w:pBdr>
        <w:bottom w:val="dotted" w:sz="4" w:space="2" w:color="D3E070" w:themeColor="accent2" w:themeTint="99"/>
      </w:pBdr>
      <w:spacing w:before="200" w:after="100" w:line="240" w:lineRule="auto"/>
      <w:contextualSpacing/>
      <w:outlineLvl w:val="6"/>
    </w:pPr>
    <w:rPr>
      <w:rFonts w:asciiTheme="majorHAnsi" w:eastAsiaTheme="majorEastAsia" w:hAnsiTheme="majorHAnsi" w:cstheme="majorBidi"/>
      <w:color w:val="7B881D" w:themeColor="accent2" w:themeShade="BF"/>
      <w:sz w:val="22"/>
      <w:szCs w:val="22"/>
    </w:rPr>
  </w:style>
  <w:style w:type="paragraph" w:styleId="Kop8">
    <w:name w:val="heading 8"/>
    <w:basedOn w:val="Standaard"/>
    <w:next w:val="Standaard"/>
    <w:link w:val="Kop8Char"/>
    <w:uiPriority w:val="9"/>
    <w:semiHidden/>
    <w:unhideWhenUsed/>
    <w:qFormat/>
    <w:rsid w:val="00140BA7"/>
    <w:pPr>
      <w:spacing w:before="200" w:after="100" w:line="240" w:lineRule="auto"/>
      <w:contextualSpacing/>
      <w:outlineLvl w:val="7"/>
    </w:pPr>
    <w:rPr>
      <w:rFonts w:asciiTheme="majorHAnsi" w:eastAsiaTheme="majorEastAsia" w:hAnsiTheme="majorHAnsi" w:cstheme="majorBidi"/>
      <w:color w:val="A6B727" w:themeColor="accent2"/>
      <w:sz w:val="22"/>
      <w:szCs w:val="22"/>
    </w:rPr>
  </w:style>
  <w:style w:type="paragraph" w:styleId="Kop9">
    <w:name w:val="heading 9"/>
    <w:basedOn w:val="Standaard"/>
    <w:next w:val="Standaard"/>
    <w:link w:val="Kop9Char"/>
    <w:uiPriority w:val="9"/>
    <w:semiHidden/>
    <w:unhideWhenUsed/>
    <w:qFormat/>
    <w:rsid w:val="00140BA7"/>
    <w:pPr>
      <w:spacing w:before="200" w:after="100" w:line="240" w:lineRule="auto"/>
      <w:contextualSpacing/>
      <w:outlineLvl w:val="8"/>
    </w:pPr>
    <w:rPr>
      <w:rFonts w:asciiTheme="majorHAnsi" w:eastAsiaTheme="majorEastAsia" w:hAnsiTheme="majorHAnsi" w:cstheme="majorBidi"/>
      <w:color w:val="A6B727"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3367977571447230309gmail-hoofdtekst">
    <w:name w:val="m_3367977571447230309gmail-hoofdtekst"/>
    <w:basedOn w:val="Standaard"/>
    <w:rsid w:val="0017259B"/>
    <w:pPr>
      <w:spacing w:before="100" w:beforeAutospacing="1" w:after="100" w:afterAutospacing="1"/>
    </w:pPr>
    <w:rPr>
      <w:rFonts w:ascii="Times New Roman" w:eastAsia="Times New Roman" w:hAnsi="Times New Roman" w:cs="Times New Roman"/>
      <w:lang w:eastAsia="nl-NL"/>
    </w:rPr>
  </w:style>
  <w:style w:type="character" w:customStyle="1" w:styleId="m3367977571447230309gmail-hyperlink0">
    <w:name w:val="m_3367977571447230309gmail-hyperlink0"/>
    <w:basedOn w:val="Standaardalinea-lettertype"/>
    <w:rsid w:val="0017259B"/>
  </w:style>
  <w:style w:type="character" w:styleId="Hyperlink">
    <w:name w:val="Hyperlink"/>
    <w:basedOn w:val="Standaardalinea-lettertype"/>
    <w:uiPriority w:val="99"/>
    <w:semiHidden/>
    <w:unhideWhenUsed/>
    <w:rsid w:val="0017259B"/>
    <w:rPr>
      <w:color w:val="0000FF"/>
      <w:u w:val="single"/>
    </w:rPr>
  </w:style>
  <w:style w:type="character" w:customStyle="1" w:styleId="m3367977571447230309gmail-none">
    <w:name w:val="m_3367977571447230309gmail-none"/>
    <w:basedOn w:val="Standaardalinea-lettertype"/>
    <w:rsid w:val="0017259B"/>
  </w:style>
  <w:style w:type="paragraph" w:customStyle="1" w:styleId="m3367977571447230309gmail-default">
    <w:name w:val="m_3367977571447230309gmail-default"/>
    <w:basedOn w:val="Standaard"/>
    <w:rsid w:val="0017259B"/>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140BA7"/>
    <w:pPr>
      <w:ind w:left="720"/>
      <w:contextualSpacing/>
    </w:pPr>
  </w:style>
  <w:style w:type="character" w:customStyle="1" w:styleId="Kop1Char">
    <w:name w:val="Kop 1 Char"/>
    <w:basedOn w:val="Standaardalinea-lettertype"/>
    <w:link w:val="Kop1"/>
    <w:uiPriority w:val="9"/>
    <w:rsid w:val="00140BA7"/>
    <w:rPr>
      <w:rFonts w:asciiTheme="majorHAnsi" w:eastAsiaTheme="majorEastAsia" w:hAnsiTheme="majorHAnsi" w:cstheme="majorBidi"/>
      <w:b/>
      <w:bCs/>
      <w:i/>
      <w:iCs/>
      <w:color w:val="525A13" w:themeColor="accent2" w:themeShade="7F"/>
      <w:shd w:val="clear" w:color="auto" w:fill="F0F5CF" w:themeFill="accent2" w:themeFillTint="33"/>
    </w:rPr>
  </w:style>
  <w:style w:type="character" w:customStyle="1" w:styleId="Kop2Char">
    <w:name w:val="Kop 2 Char"/>
    <w:basedOn w:val="Standaardalinea-lettertype"/>
    <w:link w:val="Kop2"/>
    <w:uiPriority w:val="9"/>
    <w:semiHidden/>
    <w:rsid w:val="00140BA7"/>
    <w:rPr>
      <w:rFonts w:asciiTheme="majorHAnsi" w:eastAsiaTheme="majorEastAsia" w:hAnsiTheme="majorHAnsi" w:cstheme="majorBidi"/>
      <w:b/>
      <w:bCs/>
      <w:i/>
      <w:iCs/>
      <w:color w:val="7B881D" w:themeColor="accent2" w:themeShade="BF"/>
    </w:rPr>
  </w:style>
  <w:style w:type="character" w:customStyle="1" w:styleId="Kop3Char">
    <w:name w:val="Kop 3 Char"/>
    <w:basedOn w:val="Standaardalinea-lettertype"/>
    <w:link w:val="Kop3"/>
    <w:uiPriority w:val="9"/>
    <w:semiHidden/>
    <w:rsid w:val="00140BA7"/>
    <w:rPr>
      <w:rFonts w:asciiTheme="majorHAnsi" w:eastAsiaTheme="majorEastAsia" w:hAnsiTheme="majorHAnsi" w:cstheme="majorBidi"/>
      <w:b/>
      <w:bCs/>
      <w:i/>
      <w:iCs/>
      <w:color w:val="7B881D" w:themeColor="accent2" w:themeShade="BF"/>
    </w:rPr>
  </w:style>
  <w:style w:type="character" w:customStyle="1" w:styleId="Kop4Char">
    <w:name w:val="Kop 4 Char"/>
    <w:basedOn w:val="Standaardalinea-lettertype"/>
    <w:link w:val="Kop4"/>
    <w:uiPriority w:val="9"/>
    <w:semiHidden/>
    <w:rsid w:val="00140BA7"/>
    <w:rPr>
      <w:rFonts w:asciiTheme="majorHAnsi" w:eastAsiaTheme="majorEastAsia" w:hAnsiTheme="majorHAnsi" w:cstheme="majorBidi"/>
      <w:b/>
      <w:bCs/>
      <w:i/>
      <w:iCs/>
      <w:color w:val="7B881D" w:themeColor="accent2" w:themeShade="BF"/>
    </w:rPr>
  </w:style>
  <w:style w:type="character" w:customStyle="1" w:styleId="Kop5Char">
    <w:name w:val="Kop 5 Char"/>
    <w:basedOn w:val="Standaardalinea-lettertype"/>
    <w:link w:val="Kop5"/>
    <w:uiPriority w:val="9"/>
    <w:semiHidden/>
    <w:rsid w:val="00140BA7"/>
    <w:rPr>
      <w:rFonts w:asciiTheme="majorHAnsi" w:eastAsiaTheme="majorEastAsia" w:hAnsiTheme="majorHAnsi" w:cstheme="majorBidi"/>
      <w:b/>
      <w:bCs/>
      <w:i/>
      <w:iCs/>
      <w:color w:val="7B881D" w:themeColor="accent2" w:themeShade="BF"/>
    </w:rPr>
  </w:style>
  <w:style w:type="character" w:customStyle="1" w:styleId="Kop6Char">
    <w:name w:val="Kop 6 Char"/>
    <w:basedOn w:val="Standaardalinea-lettertype"/>
    <w:link w:val="Kop6"/>
    <w:uiPriority w:val="9"/>
    <w:semiHidden/>
    <w:rsid w:val="00140BA7"/>
    <w:rPr>
      <w:rFonts w:asciiTheme="majorHAnsi" w:eastAsiaTheme="majorEastAsia" w:hAnsiTheme="majorHAnsi" w:cstheme="majorBidi"/>
      <w:i/>
      <w:iCs/>
      <w:color w:val="7B881D" w:themeColor="accent2" w:themeShade="BF"/>
    </w:rPr>
  </w:style>
  <w:style w:type="character" w:customStyle="1" w:styleId="Kop7Char">
    <w:name w:val="Kop 7 Char"/>
    <w:basedOn w:val="Standaardalinea-lettertype"/>
    <w:link w:val="Kop7"/>
    <w:uiPriority w:val="9"/>
    <w:semiHidden/>
    <w:rsid w:val="00140BA7"/>
    <w:rPr>
      <w:rFonts w:asciiTheme="majorHAnsi" w:eastAsiaTheme="majorEastAsia" w:hAnsiTheme="majorHAnsi" w:cstheme="majorBidi"/>
      <w:i/>
      <w:iCs/>
      <w:color w:val="7B881D" w:themeColor="accent2" w:themeShade="BF"/>
    </w:rPr>
  </w:style>
  <w:style w:type="character" w:customStyle="1" w:styleId="Kop8Char">
    <w:name w:val="Kop 8 Char"/>
    <w:basedOn w:val="Standaardalinea-lettertype"/>
    <w:link w:val="Kop8"/>
    <w:uiPriority w:val="9"/>
    <w:semiHidden/>
    <w:rsid w:val="00140BA7"/>
    <w:rPr>
      <w:rFonts w:asciiTheme="majorHAnsi" w:eastAsiaTheme="majorEastAsia" w:hAnsiTheme="majorHAnsi" w:cstheme="majorBidi"/>
      <w:i/>
      <w:iCs/>
      <w:color w:val="A6B727" w:themeColor="accent2"/>
    </w:rPr>
  </w:style>
  <w:style w:type="character" w:customStyle="1" w:styleId="Kop9Char">
    <w:name w:val="Kop 9 Char"/>
    <w:basedOn w:val="Standaardalinea-lettertype"/>
    <w:link w:val="Kop9"/>
    <w:uiPriority w:val="9"/>
    <w:semiHidden/>
    <w:rsid w:val="00140BA7"/>
    <w:rPr>
      <w:rFonts w:asciiTheme="majorHAnsi" w:eastAsiaTheme="majorEastAsia" w:hAnsiTheme="majorHAnsi" w:cstheme="majorBidi"/>
      <w:i/>
      <w:iCs/>
      <w:color w:val="A6B727" w:themeColor="accent2"/>
      <w:sz w:val="20"/>
      <w:szCs w:val="20"/>
    </w:rPr>
  </w:style>
  <w:style w:type="paragraph" w:styleId="Bijschrift">
    <w:name w:val="caption"/>
    <w:basedOn w:val="Standaard"/>
    <w:next w:val="Standaard"/>
    <w:uiPriority w:val="35"/>
    <w:semiHidden/>
    <w:unhideWhenUsed/>
    <w:qFormat/>
    <w:rsid w:val="00140BA7"/>
    <w:rPr>
      <w:b/>
      <w:bCs/>
      <w:color w:val="7B881D" w:themeColor="accent2" w:themeShade="BF"/>
      <w:sz w:val="18"/>
      <w:szCs w:val="18"/>
    </w:rPr>
  </w:style>
  <w:style w:type="paragraph" w:styleId="Titel">
    <w:name w:val="Title"/>
    <w:basedOn w:val="Standaard"/>
    <w:next w:val="Standaard"/>
    <w:link w:val="TitelChar"/>
    <w:uiPriority w:val="10"/>
    <w:qFormat/>
    <w:rsid w:val="00140BA7"/>
    <w:pPr>
      <w:pBdr>
        <w:top w:val="single" w:sz="48" w:space="0" w:color="A6B727" w:themeColor="accent2"/>
        <w:bottom w:val="single" w:sz="48" w:space="0" w:color="A6B727" w:themeColor="accent2"/>
      </w:pBdr>
      <w:shd w:val="clear" w:color="auto" w:fill="A6B727"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140BA7"/>
    <w:rPr>
      <w:rFonts w:asciiTheme="majorHAnsi" w:eastAsiaTheme="majorEastAsia" w:hAnsiTheme="majorHAnsi" w:cstheme="majorBidi"/>
      <w:i/>
      <w:iCs/>
      <w:color w:val="FFFFFF" w:themeColor="background1"/>
      <w:spacing w:val="10"/>
      <w:sz w:val="48"/>
      <w:szCs w:val="48"/>
      <w:shd w:val="clear" w:color="auto" w:fill="A6B727" w:themeFill="accent2"/>
    </w:rPr>
  </w:style>
  <w:style w:type="paragraph" w:styleId="Ondertitel">
    <w:name w:val="Subtitle"/>
    <w:basedOn w:val="Standaard"/>
    <w:next w:val="Standaard"/>
    <w:link w:val="OndertitelChar"/>
    <w:uiPriority w:val="11"/>
    <w:qFormat/>
    <w:rsid w:val="00140BA7"/>
    <w:pPr>
      <w:pBdr>
        <w:bottom w:val="dotted" w:sz="8" w:space="10" w:color="A6B727" w:themeColor="accent2"/>
      </w:pBdr>
      <w:spacing w:before="200" w:after="900" w:line="240" w:lineRule="auto"/>
      <w:jc w:val="center"/>
    </w:pPr>
    <w:rPr>
      <w:rFonts w:asciiTheme="majorHAnsi" w:eastAsiaTheme="majorEastAsia" w:hAnsiTheme="majorHAnsi" w:cstheme="majorBidi"/>
      <w:color w:val="525A13" w:themeColor="accent2" w:themeShade="7F"/>
      <w:sz w:val="24"/>
      <w:szCs w:val="24"/>
    </w:rPr>
  </w:style>
  <w:style w:type="character" w:customStyle="1" w:styleId="OndertitelChar">
    <w:name w:val="Ondertitel Char"/>
    <w:basedOn w:val="Standaardalinea-lettertype"/>
    <w:link w:val="Ondertitel"/>
    <w:uiPriority w:val="11"/>
    <w:rsid w:val="00140BA7"/>
    <w:rPr>
      <w:rFonts w:asciiTheme="majorHAnsi" w:eastAsiaTheme="majorEastAsia" w:hAnsiTheme="majorHAnsi" w:cstheme="majorBidi"/>
      <w:i/>
      <w:iCs/>
      <w:color w:val="525A13" w:themeColor="accent2" w:themeShade="7F"/>
      <w:sz w:val="24"/>
      <w:szCs w:val="24"/>
    </w:rPr>
  </w:style>
  <w:style w:type="character" w:styleId="Zwaar">
    <w:name w:val="Strong"/>
    <w:uiPriority w:val="22"/>
    <w:qFormat/>
    <w:rsid w:val="00140BA7"/>
    <w:rPr>
      <w:b/>
      <w:bCs/>
      <w:spacing w:val="0"/>
    </w:rPr>
  </w:style>
  <w:style w:type="character" w:styleId="Nadruk">
    <w:name w:val="Emphasis"/>
    <w:uiPriority w:val="20"/>
    <w:qFormat/>
    <w:rsid w:val="00140BA7"/>
    <w:rPr>
      <w:rFonts w:asciiTheme="majorHAnsi" w:eastAsiaTheme="majorEastAsia" w:hAnsiTheme="majorHAnsi" w:cstheme="majorBidi"/>
      <w:b/>
      <w:bCs/>
      <w:i/>
      <w:iCs/>
      <w:color w:val="A6B727" w:themeColor="accent2"/>
      <w:bdr w:val="single" w:sz="18" w:space="0" w:color="F0F5CF" w:themeColor="accent2" w:themeTint="33"/>
      <w:shd w:val="clear" w:color="auto" w:fill="F0F5CF" w:themeFill="accent2" w:themeFillTint="33"/>
    </w:rPr>
  </w:style>
  <w:style w:type="paragraph" w:styleId="Geenafstand">
    <w:name w:val="No Spacing"/>
    <w:basedOn w:val="Standaard"/>
    <w:uiPriority w:val="1"/>
    <w:qFormat/>
    <w:rsid w:val="00140BA7"/>
    <w:pPr>
      <w:spacing w:after="0" w:line="240" w:lineRule="auto"/>
    </w:pPr>
  </w:style>
  <w:style w:type="paragraph" w:styleId="Citaat">
    <w:name w:val="Quote"/>
    <w:basedOn w:val="Standaard"/>
    <w:next w:val="Standaard"/>
    <w:link w:val="CitaatChar"/>
    <w:uiPriority w:val="29"/>
    <w:qFormat/>
    <w:rsid w:val="00140BA7"/>
    <w:rPr>
      <w:i w:val="0"/>
      <w:iCs w:val="0"/>
      <w:color w:val="7B881D" w:themeColor="accent2" w:themeShade="BF"/>
    </w:rPr>
  </w:style>
  <w:style w:type="character" w:customStyle="1" w:styleId="CitaatChar">
    <w:name w:val="Citaat Char"/>
    <w:basedOn w:val="Standaardalinea-lettertype"/>
    <w:link w:val="Citaat"/>
    <w:uiPriority w:val="29"/>
    <w:rsid w:val="00140BA7"/>
    <w:rPr>
      <w:color w:val="7B881D" w:themeColor="accent2" w:themeShade="BF"/>
      <w:sz w:val="20"/>
      <w:szCs w:val="20"/>
    </w:rPr>
  </w:style>
  <w:style w:type="paragraph" w:styleId="Duidelijkcitaat">
    <w:name w:val="Intense Quote"/>
    <w:basedOn w:val="Standaard"/>
    <w:next w:val="Standaard"/>
    <w:link w:val="DuidelijkcitaatChar"/>
    <w:uiPriority w:val="30"/>
    <w:qFormat/>
    <w:rsid w:val="00140BA7"/>
    <w:pPr>
      <w:pBdr>
        <w:top w:val="dotted" w:sz="8" w:space="10" w:color="A6B727" w:themeColor="accent2"/>
        <w:bottom w:val="dotted" w:sz="8" w:space="10" w:color="A6B727" w:themeColor="accent2"/>
      </w:pBdr>
      <w:spacing w:line="300" w:lineRule="auto"/>
      <w:ind w:left="2160" w:right="2160"/>
      <w:jc w:val="center"/>
    </w:pPr>
    <w:rPr>
      <w:rFonts w:asciiTheme="majorHAnsi" w:eastAsiaTheme="majorEastAsia" w:hAnsiTheme="majorHAnsi" w:cstheme="majorBidi"/>
      <w:b/>
      <w:bCs/>
      <w:color w:val="A6B727" w:themeColor="accent2"/>
    </w:rPr>
  </w:style>
  <w:style w:type="character" w:customStyle="1" w:styleId="DuidelijkcitaatChar">
    <w:name w:val="Duidelijk citaat Char"/>
    <w:basedOn w:val="Standaardalinea-lettertype"/>
    <w:link w:val="Duidelijkcitaat"/>
    <w:uiPriority w:val="30"/>
    <w:rsid w:val="00140BA7"/>
    <w:rPr>
      <w:rFonts w:asciiTheme="majorHAnsi" w:eastAsiaTheme="majorEastAsia" w:hAnsiTheme="majorHAnsi" w:cstheme="majorBidi"/>
      <w:b/>
      <w:bCs/>
      <w:i/>
      <w:iCs/>
      <w:color w:val="A6B727" w:themeColor="accent2"/>
      <w:sz w:val="20"/>
      <w:szCs w:val="20"/>
    </w:rPr>
  </w:style>
  <w:style w:type="character" w:styleId="Subtielebenadrukking">
    <w:name w:val="Subtle Emphasis"/>
    <w:uiPriority w:val="19"/>
    <w:qFormat/>
    <w:rsid w:val="00140BA7"/>
    <w:rPr>
      <w:rFonts w:asciiTheme="majorHAnsi" w:eastAsiaTheme="majorEastAsia" w:hAnsiTheme="majorHAnsi" w:cstheme="majorBidi"/>
      <w:i/>
      <w:iCs/>
      <w:color w:val="A6B727" w:themeColor="accent2"/>
    </w:rPr>
  </w:style>
  <w:style w:type="character" w:styleId="Intensievebenadrukking">
    <w:name w:val="Intense Emphasis"/>
    <w:uiPriority w:val="21"/>
    <w:qFormat/>
    <w:rsid w:val="00140BA7"/>
    <w:rPr>
      <w:rFonts w:asciiTheme="majorHAnsi" w:eastAsiaTheme="majorEastAsia" w:hAnsiTheme="majorHAnsi" w:cstheme="majorBidi"/>
      <w:b/>
      <w:bCs/>
      <w:i/>
      <w:iCs/>
      <w:dstrike w:val="0"/>
      <w:color w:val="FFFFFF" w:themeColor="background1"/>
      <w:bdr w:val="single" w:sz="18" w:space="0" w:color="A6B727" w:themeColor="accent2"/>
      <w:shd w:val="clear" w:color="auto" w:fill="A6B727" w:themeFill="accent2"/>
      <w:vertAlign w:val="baseline"/>
    </w:rPr>
  </w:style>
  <w:style w:type="character" w:styleId="Subtieleverwijzing">
    <w:name w:val="Subtle Reference"/>
    <w:uiPriority w:val="31"/>
    <w:qFormat/>
    <w:rsid w:val="00140BA7"/>
    <w:rPr>
      <w:i/>
      <w:iCs/>
      <w:smallCaps/>
      <w:color w:val="A6B727" w:themeColor="accent2"/>
      <w:u w:color="A6B727" w:themeColor="accent2"/>
    </w:rPr>
  </w:style>
  <w:style w:type="character" w:styleId="Intensieveverwijzing">
    <w:name w:val="Intense Reference"/>
    <w:uiPriority w:val="32"/>
    <w:qFormat/>
    <w:rsid w:val="00140BA7"/>
    <w:rPr>
      <w:b/>
      <w:bCs/>
      <w:i/>
      <w:iCs/>
      <w:smallCaps/>
      <w:color w:val="A6B727" w:themeColor="accent2"/>
      <w:u w:color="A6B727" w:themeColor="accent2"/>
    </w:rPr>
  </w:style>
  <w:style w:type="character" w:styleId="Titelvanboek">
    <w:name w:val="Book Title"/>
    <w:uiPriority w:val="33"/>
    <w:qFormat/>
    <w:rsid w:val="00140BA7"/>
    <w:rPr>
      <w:rFonts w:asciiTheme="majorHAnsi" w:eastAsiaTheme="majorEastAsia" w:hAnsiTheme="majorHAnsi" w:cstheme="majorBidi"/>
      <w:b/>
      <w:bCs/>
      <w:i/>
      <w:iCs/>
      <w:smallCaps/>
      <w:color w:val="7B881D" w:themeColor="accent2" w:themeShade="BF"/>
      <w:u w:val="single"/>
    </w:rPr>
  </w:style>
  <w:style w:type="paragraph" w:styleId="Kopvaninhoudsopgave">
    <w:name w:val="TOC Heading"/>
    <w:basedOn w:val="Kop1"/>
    <w:next w:val="Standaard"/>
    <w:uiPriority w:val="39"/>
    <w:semiHidden/>
    <w:unhideWhenUsed/>
    <w:qFormat/>
    <w:rsid w:val="00140BA7"/>
    <w:pPr>
      <w:outlineLvl w:val="9"/>
    </w:pPr>
  </w:style>
  <w:style w:type="paragraph" w:styleId="Koptekst">
    <w:name w:val="header"/>
    <w:basedOn w:val="Standaard"/>
    <w:link w:val="KoptekstChar"/>
    <w:uiPriority w:val="99"/>
    <w:unhideWhenUsed/>
    <w:rsid w:val="00140B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0BA7"/>
    <w:rPr>
      <w:i/>
      <w:iCs/>
      <w:sz w:val="20"/>
      <w:szCs w:val="20"/>
    </w:rPr>
  </w:style>
  <w:style w:type="paragraph" w:styleId="Voettekst">
    <w:name w:val="footer"/>
    <w:basedOn w:val="Standaard"/>
    <w:link w:val="VoettekstChar"/>
    <w:uiPriority w:val="99"/>
    <w:unhideWhenUsed/>
    <w:rsid w:val="00140B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0BA7"/>
    <w:rPr>
      <w:i/>
      <w:iCs/>
      <w:sz w:val="20"/>
      <w:szCs w:val="20"/>
    </w:rPr>
  </w:style>
  <w:style w:type="character" w:styleId="Paginanummer">
    <w:name w:val="page number"/>
    <w:basedOn w:val="Standaardalinea-lettertype"/>
    <w:uiPriority w:val="99"/>
    <w:semiHidden/>
    <w:unhideWhenUsed/>
    <w:rsid w:val="0014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2041">
      <w:bodyDiv w:val="1"/>
      <w:marLeft w:val="0"/>
      <w:marRight w:val="0"/>
      <w:marTop w:val="0"/>
      <w:marBottom w:val="0"/>
      <w:divBdr>
        <w:top w:val="none" w:sz="0" w:space="0" w:color="auto"/>
        <w:left w:val="none" w:sz="0" w:space="0" w:color="auto"/>
        <w:bottom w:val="none" w:sz="0" w:space="0" w:color="auto"/>
        <w:right w:val="none" w:sz="0" w:space="0" w:color="auto"/>
      </w:divBdr>
    </w:div>
    <w:div w:id="36622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https://io.uitdatabank.be/media/c446e82b-f735-4b16-9495-f4d53e16464e.jpeg?width=440&amp;height=38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Lichtkrant">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1586</Words>
  <Characters>8723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Moïra picone</dc:creator>
  <cp:keywords/>
  <dc:description/>
  <cp:lastModifiedBy>Moïra picone</cp:lastModifiedBy>
  <cp:revision>2</cp:revision>
  <dcterms:created xsi:type="dcterms:W3CDTF">2018-06-15T12:55:00Z</dcterms:created>
  <dcterms:modified xsi:type="dcterms:W3CDTF">2018-06-15T13:28:00Z</dcterms:modified>
</cp:coreProperties>
</file>